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webSettings.xml" ContentType="application/vnd.openxmlformats-officedocument.wordprocessingml.webSettings+xml"/>
  <Override PartName="/word/theme/theme1.xml" ContentType="application/vnd.openxmlformats-officedocument.them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rPr>
          <w:rFonts w:ascii="Arial" w:hAnsi="Arial" w:cs="Arial"/>
        </w:rPr>
      </w:pPr>
    </w:p>
    <w:p>
      <w:pPr>
        <w:jc w:val="center"/>
        <w:rPr>
          <w:rFonts w:ascii="HY견명조" w:eastAsia="HY견명조" w:hAnsi="Arial" w:cs="Arial"/>
          <w:b/>
          <w:bCs/>
          <w:sz w:val="22"/>
        </w:rPr>
      </w:pPr>
      <w:r>
        <w:rPr>
          <w:lang w:eastAsia="ko-KR"/>
          <w:rFonts w:ascii="HY견명조" w:eastAsia="HY견명조" w:hAnsi="바탕" w:cs="바탕" w:hint="eastAsia"/>
          <w:b/>
          <w:bCs/>
          <w:sz w:val="96"/>
          <w:szCs w:val="72"/>
        </w:rPr>
        <w:t>규 격 서</w:t>
      </w:r>
    </w:p>
    <w:p>
      <w:pPr>
        <w:jc w:val="left"/>
        <w:spacing w:before="624" w:beforeLines="200"/>
        <w:rPr>
          <w:rFonts w:ascii="HY견명조" w:eastAsia="HY견명조" w:hAnsi="Arial" w:cs="Arial"/>
          <w:sz w:val="32"/>
          <w:szCs w:val="28"/>
        </w:rPr>
      </w:pPr>
      <w:r>
        <w:rPr>
          <w:rFonts w:ascii="HY견명조" w:eastAsia="HY견명조" w:hAnsi="Arial" w:cs="Arial" w:hint="eastAsia"/>
          <w:sz w:val="32"/>
          <w:szCs w:val="28"/>
        </w:rPr>
        <w:t xml:space="preserve">명칭 : </w:t>
      </w:r>
      <w:r>
        <w:rPr>
          <w:rFonts w:ascii="HY견명조" w:eastAsia="HY견명조" w:hAnsi="Arial" w:cs="Arial" w:hint="eastAsia"/>
          <w:sz w:val="32"/>
          <w:szCs w:val="28"/>
          <w:u w:val="single" w:color="auto"/>
        </w:rPr>
        <w:t xml:space="preserve"> 86인치 인터랙티브 플랫 패널</w:t>
      </w:r>
    </w:p>
    <w:p>
      <w:pPr>
        <w:jc w:val="left"/>
        <w:rPr>
          <w:rFonts w:ascii="HY견명조" w:eastAsia="HY견명조" w:hAnsi="Arial" w:cs="Arial"/>
          <w:sz w:val="32"/>
          <w:szCs w:val="28"/>
          <w:u w:val="single" w:color="auto"/>
        </w:rPr>
      </w:pPr>
      <w:r>
        <w:rPr>
          <w:rFonts w:ascii="HY견명조" w:eastAsia="HY견명조" w:hAnsi="Arial" w:cs="Arial" w:hint="eastAsia"/>
          <w:sz w:val="32"/>
          <w:szCs w:val="28"/>
        </w:rPr>
        <w:t xml:space="preserve">모델: </w:t>
      </w:r>
      <w:r>
        <w:rPr>
          <w:lang w:eastAsia="ko-KR"/>
          <w:rFonts w:ascii="HY견명조" w:eastAsia="HY견명조" w:hAnsi="Arial" w:cs="Arial" w:hint="eastAsia"/>
          <w:sz w:val="32"/>
          <w:szCs w:val="28"/>
        </w:rPr>
        <w:t>ISS86</w:t>
      </w:r>
    </w:p>
    <w:p>
      <w:pPr>
        <w:jc w:val="left"/>
        <w:rPr>
          <w:rFonts w:ascii="HY견명조" w:eastAsia="HY견명조" w:hAnsi="Arial" w:cs="Arial"/>
          <w:sz w:val="28"/>
          <w:szCs w:val="24"/>
        </w:rPr>
      </w:pPr>
      <w:r>
        <w:rPr>
          <w:rFonts w:ascii="HY견명조" w:eastAsia="HY견명조" w:hAnsi="Arial" w:cs="Arial" w:hint="eastAsia"/>
          <w:sz w:val="32"/>
          <w:szCs w:val="28"/>
          <w:kern w:val="0"/>
        </w:rPr>
        <w:t xml:space="preserve">주요 특징: </w:t>
      </w:r>
      <w:r>
        <w:rPr>
          <w:rFonts w:ascii="HY견명조" w:eastAsia="HY견명조" w:hAnsi="Arial" w:cs="Arial" w:hint="eastAsia"/>
          <w:sz w:val="32"/>
          <w:szCs w:val="28"/>
          <w:kern w:val="0"/>
          <w:u w:val="single" w:color="auto"/>
        </w:rPr>
        <w:t>블랙 외관, 슬림하고 초박형 디자인, 고정밀</w:t>
      </w:r>
      <w:r>
        <w:rPr>
          <w:rFonts w:ascii="HY견명조" w:eastAsia="HY견명조" w:hAnsi="Arial" w:cs="Arial" w:hint="eastAsia"/>
          <w:sz w:val="32"/>
          <w:szCs w:val="28"/>
          <w:kern w:val="0"/>
        </w:rPr>
        <w:t xml:space="preserve"> </w:t>
      </w:r>
      <w:r>
        <w:rPr>
          <w:rFonts w:ascii="HY견명조" w:eastAsia="HY견명조" w:hAnsi="Arial" w:cs="Arial" w:hint="eastAsia"/>
          <w:sz w:val="32"/>
          <w:szCs w:val="28"/>
          <w:kern w:val="0"/>
          <w:u w:val="single" w:color="auto"/>
        </w:rPr>
        <w:t xml:space="preserve">적외선 터치, 스마트 펜  쓰기, </w:t>
      </w:r>
      <w:r>
        <w:rPr>
          <w:lang w:eastAsia="ko-KR"/>
          <w:rFonts w:ascii="HY견명조" w:eastAsia="HY견명조" w:hAnsi="맑은 고딕" w:cs="Arial" w:hint="eastAsia"/>
          <w:sz w:val="32"/>
          <w:szCs w:val="28"/>
          <w:kern w:val="0"/>
          <w:u w:val="single" w:color="auto"/>
        </w:rPr>
        <w:t>미러링기능</w:t>
      </w:r>
      <w:r>
        <w:rPr>
          <w:rFonts w:ascii="HY견명조" w:eastAsia="HY견명조" w:hAnsi="Arial" w:cs="Arial" w:hint="eastAsia"/>
          <w:sz w:val="32"/>
          <w:szCs w:val="28"/>
          <w:kern w:val="0"/>
          <w:u w:val="single" w:color="auto"/>
        </w:rPr>
        <w:t xml:space="preserve"> Android 11.0  시스템</w:t>
      </w:r>
    </w:p>
    <w:p>
      <w:pPr>
        <w:widowControl/>
        <w:jc w:val="left"/>
        <w:rPr>
          <w:lang w:eastAsia="ko-KR"/>
          <w:rFonts w:ascii="HY견명조" w:eastAsia="HY견명조" w:hAnsi="Arial" w:cs="Arial"/>
          <w:sz w:val="28"/>
          <w:szCs w:val="30"/>
        </w:rPr>
      </w:pPr>
    </w:p>
    <w:p>
      <w:pPr>
        <w:pStyle w:val="10"/>
        <w:tabs>
          <w:tab w:val="clear" w:pos="420"/>
          <w:tab w:val="clear" w:pos="8302"/>
          <w:tab w:val="right" w:pos="8312" w:leader="dot"/>
        </w:tabs>
        <w:rPr>
          <w:lang w:eastAsia="ko-KR"/>
          <w:rFonts w:ascii="HY견명조" w:eastAsia="HY견명조" w:hAnsi="Arial" w:cs="Arial"/>
          <w:sz w:val="28"/>
          <w:szCs w:val="24"/>
        </w:rPr>
      </w:pPr>
      <w:r>
        <w:fldChar w:fldCharType="begin"/>
      </w:r>
      <w:r>
        <w:instrText xml:space="preserve"> HYPERLINK \l "_Toc11045" </w:instrText>
      </w:r>
      <w:r>
        <w:fldChar w:fldCharType="separate"/>
      </w:r>
      <w:r>
        <w:fldChar w:fldCharType="end"/>
      </w:r>
      <w:r>
        <w:rPr>
          <w:rFonts w:ascii="HY견명조" w:eastAsia="HY견명조" w:hAnsi="Arial" w:cs="Arial" w:hint="eastAsia"/>
          <w:sz w:val="28"/>
          <w:szCs w:val="24"/>
        </w:rPr>
        <w:t>1.</w:t>
      </w:r>
      <w:r>
        <w:rPr>
          <w:rFonts w:ascii="HY견명조" w:eastAsia="HY견명조" w:hAnsi="Arial" w:cs="Arial" w:hint="eastAsia"/>
          <w:sz w:val="22"/>
        </w:rPr>
        <w:t xml:space="preserve"> </w:t>
      </w:r>
      <w:r>
        <w:rPr>
          <w:rFonts w:ascii="HY견명조" w:eastAsia="HY견명조" w:hAnsi="Arial" w:cs="Arial" w:hint="eastAsia"/>
          <w:sz w:val="28"/>
          <w:szCs w:val="24"/>
        </w:rPr>
        <w:t>제품의 기능</w:t>
      </w:r>
      <w:r>
        <w:rPr>
          <w:rFonts w:ascii="HY견명조" w:eastAsia="HY견명조" w:hint="eastAsia"/>
          <w:sz w:val="22"/>
        </w:rPr>
        <w:tab/>
      </w:r>
      <w:r>
        <w:rPr>
          <w:rFonts w:ascii="HY견명조" w:eastAsia="HY견명조" w:hAnsi="Arial" w:cs="Arial" w:hint="eastAsia"/>
          <w:sz w:val="28"/>
          <w:szCs w:val="24"/>
        </w:rPr>
        <w:t xml:space="preserve"> </w:t>
      </w:r>
      <w:r>
        <w:rPr>
          <w:lang w:eastAsia="ko-KR"/>
          <w:rFonts w:ascii="HY견명조" w:eastAsia="HY견명조" w:hAnsi="Arial" w:cs="Arial" w:hint="eastAsia"/>
          <w:sz w:val="28"/>
          <w:szCs w:val="24"/>
        </w:rPr>
        <w:t xml:space="preserve"> </w:t>
      </w:r>
    </w:p>
    <w:p>
      <w:pPr>
        <w:pStyle w:val="10"/>
        <w:tabs>
          <w:tab w:val="clear" w:pos="420"/>
          <w:tab w:val="clear" w:pos="8302"/>
          <w:tab w:val="right" w:pos="8312" w:leader="dot"/>
        </w:tabs>
        <w:rPr>
          <w:lang w:eastAsia="ko-KR"/>
          <w:rFonts w:ascii="HY견명조" w:eastAsia="HY견명조" w:hAnsi="Arial" w:cs="Arial"/>
          <w:sz w:val="28"/>
          <w:szCs w:val="24"/>
        </w:rPr>
      </w:pPr>
      <w:r>
        <w:fldChar w:fldCharType="begin"/>
      </w:r>
      <w:r>
        <w:instrText xml:space="preserve"> HYPERLINK \l "_Toc20594" </w:instrText>
      </w:r>
      <w:r>
        <w:fldChar w:fldCharType="separate"/>
      </w:r>
      <w:r>
        <w:fldChar w:fldCharType="end"/>
      </w:r>
      <w:r>
        <w:rPr>
          <w:rFonts w:ascii="HY견명조" w:eastAsia="HY견명조" w:hAnsi="Arial" w:cs="Arial" w:hint="eastAsia"/>
          <w:sz w:val="28"/>
          <w:szCs w:val="24"/>
        </w:rPr>
        <w:t xml:space="preserve">2. </w:t>
      </w:r>
      <w:r>
        <w:rPr>
          <w:lang w:eastAsia="ko-KR"/>
          <w:rFonts w:ascii="HY견명조" w:eastAsia="HY견명조" w:hAnsi="바탕" w:cs="바탕" w:hint="eastAsia"/>
          <w:sz w:val="28"/>
          <w:szCs w:val="24"/>
        </w:rPr>
        <w:t>제품 외 형</w:t>
      </w:r>
      <w:r>
        <w:rPr>
          <w:rFonts w:ascii="HY견명조" w:eastAsia="HY견명조" w:hint="eastAsia"/>
          <w:sz w:val="22"/>
        </w:rPr>
        <w:tab/>
      </w:r>
      <w:r>
        <w:rPr>
          <w:lang w:eastAsia="ko-KR"/>
          <w:rFonts w:ascii="HY견명조" w:eastAsia="HY견명조" w:hAnsi="Arial" w:cs="Arial" w:hint="eastAsia"/>
          <w:sz w:val="28"/>
          <w:szCs w:val="24"/>
        </w:rPr>
        <w:t xml:space="preserve"> </w:t>
      </w:r>
    </w:p>
    <w:p>
      <w:pPr>
        <w:pStyle w:val="10"/>
        <w:tabs>
          <w:tab w:val="clear" w:pos="420"/>
          <w:tab w:val="clear" w:pos="8302"/>
          <w:tab w:val="right" w:pos="8312" w:leader="dot"/>
        </w:tabs>
        <w:rPr>
          <w:lang w:eastAsia="ko-KR"/>
          <w:rFonts w:ascii="HY견명조" w:eastAsia="HY견명조" w:hAnsi="Arial" w:cs="Arial"/>
          <w:sz w:val="28"/>
          <w:szCs w:val="24"/>
        </w:rPr>
      </w:pPr>
      <w:r>
        <w:fldChar w:fldCharType="begin"/>
      </w:r>
      <w:r>
        <w:instrText xml:space="preserve"> HYPERLINK \l "_Toc4265" </w:instrText>
      </w:r>
      <w:r>
        <w:fldChar w:fldCharType="separate"/>
      </w:r>
      <w:r>
        <w:fldChar w:fldCharType="end"/>
      </w:r>
      <w:r>
        <w:rPr>
          <w:rFonts w:ascii="HY견명조" w:eastAsia="HY견명조" w:hAnsi="Arial" w:cs="Arial" w:hint="eastAsia"/>
          <w:sz w:val="28"/>
          <w:szCs w:val="24"/>
        </w:rPr>
        <w:t>3. 제품사양</w:t>
      </w:r>
      <w:r>
        <w:rPr>
          <w:rFonts w:ascii="HY견명조" w:eastAsia="HY견명조" w:hint="eastAsia"/>
          <w:sz w:val="22"/>
        </w:rPr>
        <w:tab/>
      </w:r>
      <w:r>
        <w:rPr>
          <w:lang w:eastAsia="ko-KR"/>
          <w:rFonts w:ascii="HY견명조" w:eastAsia="HY견명조" w:hAnsi="Arial" w:cs="Arial" w:hint="eastAsia"/>
          <w:sz w:val="28"/>
          <w:szCs w:val="24"/>
        </w:rPr>
        <w:t xml:space="preserve"> </w:t>
      </w:r>
    </w:p>
    <w:p>
      <w:pPr>
        <w:pStyle w:val="10"/>
        <w:tabs>
          <w:tab w:val="clear" w:pos="420"/>
          <w:tab w:val="clear" w:pos="8302"/>
          <w:tab w:val="right" w:pos="8312" w:leader="dot"/>
        </w:tabs>
        <w:rPr>
          <w:lang w:eastAsia="ko-KR"/>
          <w:rFonts w:ascii="HY견명조" w:eastAsia="HY견명조" w:hAnsi="Arial" w:cs="Arial"/>
          <w:sz w:val="28"/>
          <w:szCs w:val="24"/>
        </w:rPr>
      </w:pPr>
      <w:r>
        <w:fldChar w:fldCharType="begin"/>
      </w:r>
      <w:r>
        <w:instrText xml:space="preserve"> HYPERLINK \l "_Toc18267" </w:instrText>
      </w:r>
      <w:r>
        <w:fldChar w:fldCharType="separate"/>
      </w:r>
      <w:r>
        <w:fldChar w:fldCharType="end"/>
      </w:r>
      <w:r>
        <w:rPr>
          <w:rFonts w:ascii="HY견명조" w:eastAsia="HY견명조" w:hAnsi="Arial" w:cs="Arial" w:hint="eastAsia"/>
          <w:sz w:val="28"/>
          <w:szCs w:val="24"/>
        </w:rPr>
        <w:t>4. 시스템 사양</w:t>
      </w:r>
      <w:r>
        <w:rPr>
          <w:rFonts w:ascii="HY견명조" w:eastAsia="HY견명조" w:hint="eastAsia"/>
          <w:sz w:val="22"/>
        </w:rPr>
        <w:tab/>
      </w:r>
      <w:r>
        <w:rPr>
          <w:rFonts w:ascii="HY견명조" w:eastAsia="HY견명조" w:hAnsi="Arial" w:cs="Arial" w:hint="eastAsia"/>
          <w:sz w:val="28"/>
          <w:szCs w:val="24"/>
        </w:rPr>
        <w:t xml:space="preserve"> </w:t>
      </w:r>
      <w:r>
        <w:rPr>
          <w:lang w:eastAsia="ko-KR"/>
          <w:rFonts w:ascii="HY견명조" w:eastAsia="HY견명조" w:hAnsi="Arial" w:cs="Arial" w:hint="eastAsia"/>
          <w:sz w:val="28"/>
          <w:szCs w:val="24"/>
        </w:rPr>
        <w:t xml:space="preserve"> </w:t>
      </w:r>
    </w:p>
    <w:p>
      <w:pPr>
        <w:pStyle w:val="10"/>
        <w:tabs>
          <w:tab w:val="clear" w:pos="420"/>
          <w:tab w:val="clear" w:pos="8302"/>
          <w:tab w:val="right" w:pos="8312" w:leader="dot"/>
        </w:tabs>
        <w:rPr>
          <w:lang w:eastAsia="ko-KR"/>
          <w:rFonts w:ascii="HY견명조" w:eastAsia="HY견명조" w:hAnsi="Arial" w:cs="Arial"/>
          <w:sz w:val="28"/>
          <w:szCs w:val="24"/>
        </w:rPr>
      </w:pPr>
      <w:r>
        <w:fldChar w:fldCharType="begin"/>
      </w:r>
      <w:r>
        <w:instrText xml:space="preserve"> HYPERLINK \l "_Toc26165" </w:instrText>
      </w:r>
      <w:r>
        <w:fldChar w:fldCharType="separate"/>
      </w:r>
      <w:r>
        <w:fldChar w:fldCharType="end"/>
      </w:r>
      <w:r>
        <w:rPr>
          <w:rFonts w:ascii="HY견명조" w:eastAsia="HY견명조" w:hAnsi="Arial" w:cs="Arial" w:hint="eastAsia"/>
          <w:sz w:val="28"/>
          <w:szCs w:val="24"/>
        </w:rPr>
        <w:t xml:space="preserve">5. </w:t>
      </w:r>
      <w:r>
        <w:rPr>
          <w:lang w:eastAsia="ko-KR"/>
          <w:rFonts w:ascii="HY견명조" w:eastAsia="HY견명조" w:hAnsi="Arial" w:cs="Arial" w:hint="eastAsia"/>
          <w:sz w:val="28"/>
          <w:szCs w:val="24"/>
        </w:rPr>
        <w:t>입출력</w:t>
      </w:r>
      <w:r>
        <w:rPr>
          <w:rFonts w:ascii="HY견명조" w:eastAsia="HY견명조" w:hAnsi="Arial" w:cs="Arial" w:hint="eastAsia"/>
          <w:sz w:val="28"/>
          <w:szCs w:val="24"/>
        </w:rPr>
        <w:t xml:space="preserve"> 포트</w:t>
      </w:r>
      <w:r>
        <w:rPr>
          <w:rFonts w:ascii="HY견명조" w:eastAsia="HY견명조" w:hint="eastAsia"/>
          <w:sz w:val="22"/>
        </w:rPr>
        <w:tab/>
      </w:r>
      <w:r>
        <w:rPr>
          <w:lang w:eastAsia="ko-KR"/>
          <w:rFonts w:ascii="HY견명조" w:eastAsia="HY견명조" w:hAnsi="Arial" w:cs="Arial" w:hint="eastAsia"/>
          <w:sz w:val="28"/>
          <w:szCs w:val="24"/>
        </w:rPr>
        <w:t xml:space="preserve"> </w:t>
      </w:r>
    </w:p>
    <w:p>
      <w:pPr>
        <w:pStyle w:val="10"/>
        <w:tabs>
          <w:tab w:val="clear" w:pos="420"/>
          <w:tab w:val="clear" w:pos="8302"/>
          <w:tab w:val="right" w:pos="8312" w:leader="dot"/>
        </w:tabs>
        <w:rPr>
          <w:lang w:eastAsia="ko-KR"/>
          <w:rFonts w:ascii="HY견명조" w:eastAsia="HY견명조" w:hAnsi="Arial" w:cs="Arial"/>
          <w:sz w:val="28"/>
          <w:szCs w:val="24"/>
        </w:rPr>
      </w:pPr>
      <w:r>
        <w:fldChar w:fldCharType="begin"/>
      </w:r>
      <w:r>
        <w:instrText xml:space="preserve"> HYPERLINK \l "_Toc1545" </w:instrText>
      </w:r>
      <w:r>
        <w:fldChar w:fldCharType="separate"/>
      </w:r>
      <w:r>
        <w:fldChar w:fldCharType="end"/>
      </w:r>
      <w:r>
        <w:rPr>
          <w:rFonts w:ascii="HY견명조" w:eastAsia="HY견명조" w:hAnsi="Arial" w:cs="Arial" w:hint="eastAsia"/>
          <w:sz w:val="28"/>
          <w:szCs w:val="24"/>
        </w:rPr>
        <w:t>6. 표시사양</w:t>
      </w:r>
      <w:r>
        <w:rPr>
          <w:rFonts w:ascii="HY견명조" w:eastAsia="HY견명조" w:hint="eastAsia"/>
          <w:sz w:val="22"/>
        </w:rPr>
        <w:tab/>
      </w:r>
      <w:r>
        <w:rPr>
          <w:lang w:eastAsia="ko-KR"/>
          <w:rFonts w:ascii="HY견명조" w:eastAsia="HY견명조" w:hAnsi="Arial" w:cs="Arial" w:hint="eastAsia"/>
          <w:sz w:val="28"/>
          <w:szCs w:val="24"/>
        </w:rPr>
        <w:t xml:space="preserve"> </w:t>
      </w:r>
    </w:p>
    <w:p>
      <w:pPr>
        <w:pStyle w:val="10"/>
        <w:tabs>
          <w:tab w:val="clear" w:pos="420"/>
          <w:tab w:val="clear" w:pos="8302"/>
          <w:tab w:val="right" w:pos="8312" w:leader="dot"/>
        </w:tabs>
        <w:rPr>
          <w:lang w:eastAsia="ko-KR"/>
          <w:rFonts w:ascii="HY견명조" w:eastAsia="HY견명조" w:hAnsi="Arial" w:cs="Arial"/>
          <w:sz w:val="28"/>
          <w:szCs w:val="24"/>
        </w:rPr>
      </w:pPr>
      <w:r>
        <w:fldChar w:fldCharType="begin"/>
      </w:r>
      <w:r>
        <w:instrText xml:space="preserve"> HYPERLINK \l "_Toc1545" </w:instrText>
      </w:r>
      <w:r>
        <w:fldChar w:fldCharType="separate"/>
      </w:r>
      <w:r>
        <w:fldChar w:fldCharType="end"/>
      </w:r>
      <w:r>
        <w:rPr>
          <w:rFonts w:ascii="HY견명조" w:eastAsia="HY견명조" w:hAnsi="Arial" w:cs="Arial" w:hint="eastAsia"/>
          <w:sz w:val="28"/>
          <w:szCs w:val="24"/>
        </w:rPr>
        <w:t>7. 터치 사양</w:t>
      </w:r>
      <w:r>
        <w:rPr>
          <w:rFonts w:ascii="HY견명조" w:eastAsia="HY견명조" w:hint="eastAsia"/>
          <w:sz w:val="22"/>
        </w:rPr>
        <w:tab/>
      </w:r>
      <w:r>
        <w:rPr>
          <w:lang w:eastAsia="ko-KR"/>
          <w:rFonts w:ascii="HY견명조" w:eastAsia="HY견명조" w:hAnsi="Arial" w:cs="Arial" w:hint="eastAsia"/>
          <w:sz w:val="28"/>
          <w:szCs w:val="24"/>
        </w:rPr>
        <w:t xml:space="preserve"> </w:t>
      </w:r>
    </w:p>
    <w:p>
      <w:pPr>
        <w:pStyle w:val="10"/>
        <w:tabs>
          <w:tab w:val="clear" w:pos="420"/>
          <w:tab w:val="clear" w:pos="8302"/>
          <w:tab w:val="right" w:pos="8312" w:leader="dot"/>
        </w:tabs>
        <w:rPr>
          <w:lang w:eastAsia="ko-KR"/>
          <w:rFonts w:ascii="HY견명조" w:eastAsia="HY견명조" w:hAnsi="Arial" w:cs="Arial"/>
          <w:sz w:val="28"/>
          <w:szCs w:val="24"/>
        </w:rPr>
      </w:pPr>
      <w:r>
        <w:fldChar w:fldCharType="begin"/>
      </w:r>
      <w:r>
        <w:instrText xml:space="preserve"> HYPERLINK \l "_Toc8663" </w:instrText>
      </w:r>
      <w:r>
        <w:fldChar w:fldCharType="separate"/>
      </w:r>
      <w:r>
        <w:fldChar w:fldCharType="end"/>
      </w:r>
      <w:r>
        <w:rPr>
          <w:rFonts w:ascii="HY견명조" w:eastAsia="HY견명조" w:hAnsi="Arial" w:cs="Arial" w:hint="eastAsia"/>
          <w:sz w:val="28"/>
          <w:szCs w:val="24"/>
        </w:rPr>
        <w:t>8. 랜덤 액세서리</w:t>
      </w:r>
      <w:r>
        <w:rPr>
          <w:rFonts w:ascii="HY견명조" w:eastAsia="HY견명조" w:hint="eastAsia"/>
          <w:sz w:val="22"/>
        </w:rPr>
        <w:tab/>
      </w:r>
      <w:r>
        <w:rPr>
          <w:lang w:eastAsia="ko-KR"/>
          <w:rFonts w:ascii="HY견명조" w:eastAsia="HY견명조" w:hAnsi="Arial" w:cs="Arial" w:hint="eastAsia"/>
          <w:sz w:val="28"/>
          <w:szCs w:val="24"/>
        </w:rPr>
        <w:t xml:space="preserve"> </w:t>
      </w:r>
    </w:p>
    <w:p>
      <w:pPr>
        <w:pStyle w:val="10"/>
        <w:tabs>
          <w:tab w:val="clear" w:pos="420"/>
          <w:tab w:val="clear" w:pos="8302"/>
          <w:tab w:val="right" w:pos="8312" w:leader="dot"/>
        </w:tabs>
        <w:rPr>
          <w:lang w:eastAsia="ko-KR"/>
          <w:rFonts w:ascii="HY견명조" w:eastAsia="HY견명조" w:hAnsi="Arial" w:cs="Arial"/>
          <w:sz w:val="28"/>
          <w:szCs w:val="24"/>
        </w:rPr>
      </w:pPr>
      <w:r>
        <w:fldChar w:fldCharType="begin"/>
      </w:r>
      <w:r>
        <w:instrText xml:space="preserve"> HYPERLINK \l "_Toc19614" </w:instrText>
      </w:r>
      <w:r>
        <w:fldChar w:fldCharType="separate"/>
      </w:r>
      <w:r>
        <w:fldChar w:fldCharType="end"/>
      </w:r>
      <w:r>
        <w:rPr>
          <w:rFonts w:ascii="HY견명조" w:eastAsia="HY견명조" w:hAnsi="Arial" w:cs="Arial" w:hint="eastAsia"/>
          <w:sz w:val="28"/>
          <w:szCs w:val="24"/>
        </w:rPr>
        <w:t>9. 기계 크기 도면 완성</w:t>
      </w:r>
      <w:r>
        <w:rPr>
          <w:rFonts w:ascii="HY견명조" w:eastAsia="HY견명조" w:hint="eastAsia"/>
          <w:sz w:val="22"/>
        </w:rPr>
        <w:tab/>
      </w:r>
      <w:r>
        <w:rPr>
          <w:lang w:eastAsia="ko-KR"/>
          <w:rFonts w:ascii="HY견명조" w:eastAsia="HY견명조" w:hAnsi="Arial" w:cs="Arial" w:hint="eastAsia"/>
          <w:sz w:val="28"/>
          <w:szCs w:val="24"/>
        </w:rPr>
        <w:t xml:space="preserve"> </w:t>
      </w:r>
    </w:p>
    <w:p>
      <w:pPr>
        <w:pStyle w:val="10"/>
        <w:tabs>
          <w:tab w:val="clear" w:pos="420"/>
        </w:tabs>
        <w:rPr>
          <w:lang w:eastAsia="ko-KR"/>
          <w:rFonts w:ascii="HY견명조" w:eastAsia="HY견명조" w:hAnsi="Arial" w:cs="Arial"/>
          <w:sz w:val="28"/>
          <w:szCs w:val="24"/>
        </w:rPr>
        <w:sectPr>
          <w:pgSz w:w="11906" w:h="16838"/>
          <w:pgMar w:top="1440" w:right="1797" w:bottom="1440" w:left="1797" w:header="851" w:footer="992" w:gutter="0"/>
          <w:cols/>
          <w:docGrid w:linePitch="312" w:type="lines"/>
          <w:footerReference w:type="default" r:id="rId1"/>
          <w:pgNumType w:start="1"/>
        </w:sectPr>
      </w:pPr>
      <w:r>
        <w:fldChar w:fldCharType="begin"/>
      </w:r>
      <w:r>
        <w:instrText xml:space="preserve"> HYPERLINK \l "_Toc20127" </w:instrText>
      </w:r>
      <w:r>
        <w:fldChar w:fldCharType="separate"/>
      </w:r>
      <w:r>
        <w:fldChar w:fldCharType="end"/>
      </w:r>
      <w:r>
        <w:rPr>
          <w:rFonts w:ascii="HY견명조" w:eastAsia="HY견명조" w:hAnsi="Arial" w:cs="Arial" w:hint="eastAsia"/>
          <w:sz w:val="28"/>
          <w:szCs w:val="24"/>
        </w:rPr>
        <w:t xml:space="preserve">10. </w:t>
      </w:r>
      <w:r>
        <w:rPr>
          <w:rFonts w:ascii="HY견명조" w:eastAsia="HY견명조" w:hAnsi="바탕" w:cs="바탕" w:hint="eastAsia"/>
          <w:sz w:val="28"/>
          <w:szCs w:val="24"/>
        </w:rPr>
        <w:t>제품</w:t>
      </w:r>
      <w:r>
        <w:rPr>
          <w:rFonts w:ascii="HY견명조" w:eastAsia="HY견명조" w:hAnsi="Arial" w:cs="Arial" w:hint="eastAsia"/>
          <w:sz w:val="28"/>
          <w:szCs w:val="24"/>
        </w:rPr>
        <w:t xml:space="preserve"> </w:t>
      </w:r>
      <w:r>
        <w:rPr>
          <w:rFonts w:ascii="HY견명조" w:eastAsia="HY견명조" w:hAnsi="바탕" w:cs="바탕" w:hint="eastAsia"/>
          <w:sz w:val="28"/>
          <w:szCs w:val="24"/>
        </w:rPr>
        <w:t>이미지</w:t>
      </w:r>
      <w:r>
        <w:rPr>
          <w:rFonts w:ascii="HY견명조" w:eastAsia="HY견명조" w:hint="eastAsia"/>
          <w:sz w:val="22"/>
        </w:rPr>
        <w:tab/>
      </w:r>
    </w:p>
    <w:p>
      <w:pPr>
        <w:pStyle w:val="1"/>
        <w:spacing w:after="156" w:afterLines="50" w:before="312" w:beforeLines="100" w:line="240" w:lineRule="auto"/>
        <w:rPr>
          <w:rFonts w:ascii="HY견명조" w:eastAsia="HY견명조" w:hAnsi="Arial" w:cs="Arial"/>
          <w:sz w:val="20"/>
          <w:szCs w:val="20"/>
        </w:rPr>
      </w:pPr>
      <w:r>
        <w:rPr>
          <w:lang w:eastAsia="ko-KR"/>
          <w:rFonts w:ascii="HY견명조" w:eastAsia="HY견명조" w:hAnsi="Arial" w:cs="Arial" w:hint="eastAsia"/>
        </w:rPr>
        <w:t>1.제품의</w:t>
      </w:r>
      <w:r>
        <w:rPr>
          <w:rFonts w:ascii="HY견명조" w:eastAsia="HY견명조" w:hAnsi="Arial" w:cs="Arial" w:hint="eastAsia"/>
        </w:rPr>
        <w:t xml:space="preserve"> 기능</w:t>
      </w:r>
    </w:p>
    <w:tbl>
      <w:tblPr>
        <w:tblW w:w="8609" w:type="dxa"/>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Layout w:type="fixed"/>
      </w:tblPr>
      <w:tblGrid>
        <w:gridCol w:w="1285"/>
        <w:gridCol w:w="7324"/>
      </w:tblGrid>
      <w:tr>
        <w:trPr>
          <w:trHeight w:val="6511" w:hRule="atLeast"/>
        </w:trPr>
        <w:tc>
          <w:tcPr>
            <w:tcW w:w="1285" w:type="dxa"/>
            <w:tcBorders>
              <w:top w:val="single" w:sz="4" w:space="0" w:color="auto"/>
              <w:left w:val="single" w:sz="4" w:space="0" w:color="auto"/>
              <w:right w:val="single" w:sz="4" w:space="0" w:color="auto"/>
            </w:tcBorders>
            <w:vAlign w:val="center"/>
          </w:tcPr>
          <w:p>
            <w:pPr>
              <w:jc w:val="center"/>
              <w:spacing w:line="276" w:lineRule="auto"/>
              <w:rPr>
                <w:rFonts w:ascii="HY견명조" w:eastAsia="HY견명조" w:hAnsi="Arial" w:cs="Arial"/>
                <w:sz w:val="22"/>
                <w:szCs w:val="21"/>
              </w:rPr>
            </w:pPr>
            <w:bookmarkStart w:id="1" w:name="_Toc20594"/>
            <w:bookmarkStart w:id="2" w:name="_Toc504137755"/>
            <w:r>
              <w:rPr>
                <w:rFonts w:ascii="HY견명조" w:eastAsia="HY견명조" w:hAnsi="Arial" w:cs="Arial" w:hint="eastAsia"/>
                <w:sz w:val="28"/>
                <w:szCs w:val="24"/>
              </w:rPr>
              <w:t>주요 기능</w:t>
            </w:r>
          </w:p>
        </w:tc>
        <w:tc>
          <w:tcPr>
            <w:tcW w:w="7324" w:type="dxa"/>
            <w:tcBorders>
              <w:top w:val="single" w:sz="4" w:space="0" w:color="auto"/>
              <w:left w:val="single" w:sz="4" w:space="0" w:color="auto"/>
              <w:bottom w:val="single" w:sz="4" w:space="0" w:color="auto"/>
              <w:right w:val="single" w:sz="4" w:space="0" w:color="auto"/>
            </w:tcBorders>
            <w:vAlign w:val="center"/>
          </w:tcPr>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Android 11.0 임베디드 시스템</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사용자의 요구를 충족시키기 위해 20포인트 터치  지원</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 xml:space="preserve">쓰기 화이트보드를 지원하여 코드를 스캔하여 분리하여 </w:t>
            </w:r>
            <w:r>
              <w:rPr>
                <w:lang w:eastAsia="ko-KR"/>
                <w:rFonts w:ascii="HY견명조" w:eastAsia="HY견명조" w:hAnsi="바탕" w:cs="바탕" w:hint="eastAsia"/>
                <w:sz w:val="28"/>
                <w:szCs w:val="24"/>
              </w:rPr>
              <w:t>무선</w:t>
            </w:r>
            <w:r>
              <w:rPr>
                <w:rFonts w:ascii="HY견명조" w:eastAsia="HY견명조" w:hAnsi="Arial" w:cs="Arial" w:hint="eastAsia"/>
                <w:sz w:val="28"/>
                <w:szCs w:val="24"/>
              </w:rPr>
              <w:t>으로 전송함으로써 데이터 공유가 편리해집니다.</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 xml:space="preserve"> 양면 두께 펜 모드를 지원하며 펜  헤드 두께가 다르면 필기 색상과 두께가 다릅니다.</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지원 풀업 바로가기메뉴: 뒤로, 홈, 태스크, 입력원, 설정, 볼륨, 볼륨+,  백라이트, 백라이트+, 화이트보드, 주석,  스크린샷, 아동잠금</w:t>
            </w:r>
            <w:r>
              <w:rPr>
                <w:lang w:eastAsia="ko-KR"/>
                <w:rFonts w:ascii="HY견명조" w:eastAsia="HY견명조" w:hAnsi="Arial" w:cs="Arial" w:hint="eastAsia"/>
                <w:sz w:val="28"/>
                <w:szCs w:val="24"/>
              </w:rPr>
              <w:t>지</w:t>
            </w:r>
            <w:r>
              <w:rPr>
                <w:rFonts w:ascii="HY견명조" w:eastAsia="HY견명조" w:hAnsi="Arial" w:cs="Arial" w:hint="eastAsia"/>
                <w:sz w:val="28"/>
                <w:szCs w:val="24"/>
              </w:rPr>
              <w:t>원;</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커스텀 무신호 스탠바이 기능 지원</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화면녹화기능지원,안드로이드화면녹화가능</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제스처 조작 지원, 3개의 손가락은 나침반을 따르며, 5개의 손가락은 화면을 끄고 바로가기메뉴를 띄웁니다.</w:t>
            </w:r>
          </w:p>
          <w:p>
            <w:pPr>
              <w:jc w:val="left"/>
              <w:numPr>
                <w:ilvl w:val="0"/>
                <w:numId w:val="1"/>
              </w:numPr>
              <w:spacing w:line="312" w:lineRule="auto"/>
              <w:rPr>
                <w:rFonts w:ascii="HY견명조" w:eastAsia="HY견명조" w:hAnsi="Arial" w:cs="Arial"/>
                <w:sz w:val="22"/>
                <w:szCs w:val="21"/>
              </w:rPr>
            </w:pPr>
            <w:r>
              <w:rPr>
                <w:rFonts w:ascii="HY견명조" w:eastAsia="HY견명조" w:hAnsi="Arial" w:cs="Arial" w:hint="eastAsia"/>
                <w:sz w:val="28"/>
                <w:szCs w:val="24"/>
              </w:rPr>
              <w:t>전면 3*USB3.0 디바이스는 모든 채널에 대응합니다.</w:t>
            </w:r>
          </w:p>
          <w:p>
            <w:pPr>
              <w:jc w:val="left"/>
              <w:numPr>
                <w:ilvl w:val="0"/>
                <w:numId w:val="1"/>
              </w:numPr>
              <w:spacing w:line="312" w:lineRule="auto"/>
              <w:rPr>
                <w:rFonts w:ascii="HY견명조" w:eastAsia="HY견명조" w:hAnsi="Arial" w:cs="Arial"/>
                <w:sz w:val="22"/>
                <w:szCs w:val="21"/>
              </w:rPr>
            </w:pPr>
            <w:r>
              <w:rPr>
                <w:rFonts w:ascii="HY견명조" w:eastAsia="HY견명조" w:hAnsi="Arial" w:cs="Arial" w:hint="eastAsia"/>
                <w:sz w:val="28"/>
              </w:rPr>
              <w:t>신호원의 인텔리전트한 식별을 지원하며 외부 신호가 연결되면 자동으로 포트 채널</w:t>
            </w:r>
            <w:r>
              <w:rPr>
                <w:lang w:eastAsia="ko-KR"/>
                <w:rFonts w:ascii="HY견명조" w:eastAsia="HY견명조" w:hAnsi="Arial" w:cs="Arial" w:hint="eastAsia"/>
                <w:sz w:val="28"/>
              </w:rPr>
              <w:t>지원</w:t>
            </w:r>
            <w:r>
              <w:rPr>
                <w:rFonts w:ascii="HY견명조" w:eastAsia="HY견명조" w:hAnsi="Arial" w:cs="Arial" w:hint="eastAsia"/>
                <w:sz w:val="28"/>
              </w:rPr>
              <w:t>.</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화면 잠금 지원, 디지털 비밀번호 맞춤 가능.</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 xml:space="preserve">정기 테마(클래식/회의/교육/기술 등 4대 정기 테마)와 스타일 테마 전환 (국가 스타일 테마,  금융 테마,  파티 구성 테마,  의료 테마,  산업 테마,  교통 테마,  만화 테마,  기업 테마 등)을 지원하며, 스타일 테마별로 3페이지씩 신청 테마 를 커스터마이즈하여 </w:t>
            </w:r>
            <w:r>
              <w:rPr>
                <w:lang w:eastAsia="ko-KR"/>
                <w:rFonts w:ascii="HY견명조" w:eastAsia="HY견명조" w:hAnsi="Arial" w:cs="Arial" w:hint="eastAsia"/>
                <w:sz w:val="28"/>
                <w:szCs w:val="24"/>
              </w:rPr>
              <w:t xml:space="preserve">배경화면을 </w:t>
            </w:r>
            <w:r>
              <w:rPr>
                <w:lang w:eastAsia="ko-KR"/>
                <w:rFonts w:ascii="HY견명조" w:eastAsia="HY견명조" w:hAnsi="Arial" w:cs="Arial" w:hint="eastAsia"/>
                <w:sz w:val="28"/>
                <w:szCs w:val="24"/>
              </w:rPr>
              <w:t>바꿀수</w:t>
            </w:r>
            <w:r>
              <w:rPr>
                <w:lang w:eastAsia="ko-KR"/>
                <w:rFonts w:ascii="HY견명조" w:eastAsia="HY견명조" w:hAnsi="Arial" w:cs="Arial" w:hint="eastAsia"/>
                <w:sz w:val="28"/>
                <w:szCs w:val="24"/>
              </w:rPr>
              <w:t xml:space="preserve"> 있습니다.</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나침반 플로팅 아이콘은 16개의 바로가기 기능 메뉴를 지원하며 나침반 바로가기 기능을 커스터마이즈할 수 있으며 콘텐츠는 크게 응용 프로그램, 위젯, 신호원 3가지 섹션으로 선택할 수 있습니다.</w:t>
            </w:r>
          </w:p>
          <w:p>
            <w:pPr>
              <w:jc w:val="left"/>
              <w:numPr>
                <w:ilvl w:val="0"/>
                <w:numId w:val="1"/>
              </w:numPr>
              <w:spacing w:line="312" w:lineRule="auto"/>
              <w:rPr>
                <w:rFonts w:ascii="HY견명조" w:eastAsia="HY견명조" w:hAnsi="Arial" w:cs="Arial"/>
                <w:sz w:val="28"/>
                <w:szCs w:val="24"/>
              </w:rPr>
            </w:pPr>
            <w:r>
              <w:rPr>
                <w:rFonts w:ascii="HY견명조" w:eastAsia="HY견명조" w:hAnsi="Arial" w:cs="Arial" w:hint="eastAsia"/>
                <w:sz w:val="28"/>
                <w:szCs w:val="24"/>
              </w:rPr>
              <w:t>임의의 채널 아래 왼쪽 및 오른쪽 사이드바를 클릭하여 기능 메뉴를 펼칩니다.즉, 이전 페이지, 홈페이지, 멀티태스킹, 주석, 신호원(전환 가능한 채널), 제어판(바로가기 기능과 응용 프로그램 열기, 사운드 휘도 조정 등)으로 돌아가면 사이드바는 자동으로 숨겨집니다.확장 상태에서의 모든 조작을 실행한다.</w:t>
            </w:r>
          </w:p>
          <w:p>
            <w:pPr>
              <w:jc w:val="left"/>
              <w:numPr>
                <w:ilvl w:val="0"/>
                <w:numId w:val="1"/>
              </w:numPr>
              <w:spacing w:line="312" w:lineRule="auto"/>
              <w:rPr>
                <w:rFonts w:ascii="HY견명조" w:eastAsia="HY견명조" w:hAnsi="Arial" w:cs="Arial"/>
                <w:color w:val="0000FF"/>
                <w:sz w:val="22"/>
                <w:szCs w:val="21"/>
              </w:rPr>
            </w:pPr>
            <w:r>
              <w:rPr>
                <w:rFonts w:ascii="HY견명조" w:eastAsia="HY견명조" w:hAnsi="Arial" w:cs="Arial" w:hint="eastAsia"/>
                <w:sz w:val="28"/>
              </w:rPr>
              <w:t>무선 화면 투사, 멀티 스크린 인터랙션, 원클릭 화면 투사, 양방향 제어 및 여러 디바이스 간의 콘텐츠 공유를 지원합니다.</w:t>
            </w:r>
          </w:p>
          <w:p>
            <w:pPr>
              <w:jc w:val="left"/>
              <w:numPr>
                <w:ilvl w:val="0"/>
                <w:numId w:val="1"/>
              </w:numPr>
              <w:spacing w:line="312" w:lineRule="auto"/>
              <w:rPr>
                <w:rFonts w:ascii="HY견명조" w:eastAsia="HY견명조" w:hAnsi="Arial" w:cs="Arial"/>
                <w:sz w:val="28"/>
              </w:rPr>
            </w:pPr>
            <w:r>
              <w:rPr>
                <w:rFonts w:ascii="MS Gothic" w:eastAsia="MS Gothic" w:hAnsi="MS Gothic" w:cs="MS Gothic" w:hint="eastAsia"/>
                <w:sz w:val="28"/>
              </w:rPr>
              <w:t>✳</w:t>
            </w:r>
            <w:r>
              <w:rPr>
                <w:rFonts w:ascii="HY견명조" w:eastAsia="HY견명조" w:hAnsi="HY견명조" w:cs="HY견명조" w:hint="eastAsia"/>
                <w:sz w:val="28"/>
              </w:rPr>
              <w:t>참고</w:t>
            </w:r>
            <w:r>
              <w:rPr>
                <w:rFonts w:ascii="HY견명조" w:eastAsia="HY견명조" w:hAnsi="Arial" w:cs="Arial" w:hint="eastAsia"/>
                <w:sz w:val="28"/>
              </w:rPr>
              <w:t>: 일부 기능에는 타사 소프트웨어 애플리케이션을 설치해야 합니다.</w:t>
            </w:r>
          </w:p>
        </w:tc>
      </w:tr>
      <w:tr>
        <w:trPr>
          <w:trHeight w:val="1068" w:hRule="atLeast"/>
        </w:trPr>
        <w:tc>
          <w:tcPr>
            <w:tcW w:w="1285" w:type="dxa"/>
            <w:tcBorders>
              <w:top w:val="single" w:sz="4" w:space="0" w:color="auto"/>
              <w:left w:val="single" w:sz="4" w:space="0" w:color="auto"/>
              <w:bottom w:val="single" w:sz="4" w:space="0" w:color="auto"/>
              <w:right w:val="single" w:sz="4" w:space="0" w:color="auto"/>
            </w:tcBorders>
            <w:vAlign w:val="center"/>
          </w:tcPr>
          <w:p>
            <w:pPr>
              <w:jc w:val="center"/>
              <w:spacing w:line="276" w:lineRule="auto"/>
              <w:rPr>
                <w:rFonts w:ascii="HY견명조" w:eastAsia="HY견명조" w:hAnsi="Arial" w:cs="Arial"/>
                <w:sz w:val="22"/>
              </w:rPr>
            </w:pPr>
            <w:r>
              <w:rPr>
                <w:rFonts w:ascii="HY견명조" w:eastAsia="HY견명조" w:hAnsi="Arial" w:cs="Arial" w:hint="eastAsia"/>
                <w:sz w:val="28"/>
                <w:szCs w:val="24"/>
              </w:rPr>
              <w:t>기타 기능</w:t>
            </w:r>
          </w:p>
        </w:tc>
        <w:tc>
          <w:tcPr>
            <w:tcW w:w="7324" w:type="dxa"/>
            <w:tcBorders>
              <w:top w:val="single" w:sz="4" w:space="0" w:color="auto"/>
              <w:left w:val="single" w:sz="4" w:space="0" w:color="auto"/>
              <w:bottom w:val="single" w:sz="4" w:space="0" w:color="auto"/>
              <w:right w:val="single" w:sz="4" w:space="0" w:color="auto"/>
            </w:tcBorders>
            <w:vAlign w:val="center"/>
          </w:tcPr>
          <w:p>
            <w:pPr>
              <w:jc w:val="left"/>
              <w:numPr>
                <w:ilvl w:val="0"/>
                <w:numId w:val="2"/>
              </w:numPr>
              <w:spacing w:line="360" w:lineRule="auto"/>
              <w:rPr>
                <w:rFonts w:ascii="HY견명조" w:eastAsia="HY견명조" w:hAnsi="Arial" w:cs="Arial"/>
                <w:sz w:val="28"/>
                <w:szCs w:val="24"/>
              </w:rPr>
            </w:pPr>
            <w:r>
              <w:rPr>
                <w:rFonts w:ascii="HY견명조" w:eastAsia="HY견명조" w:hAnsi="Arial" w:cs="Arial" w:hint="eastAsia"/>
                <w:sz w:val="28"/>
                <w:spacing w:val="-18"/>
              </w:rPr>
              <w:t>전면 확장 포트: USB  3.0 풀채널 PC/Android 공유 인터페이스 3채널, TOUCH-USB, HDMI 인터페이스 1채널, 확장 및 사용이 편리함</w:t>
            </w:r>
          </w:p>
          <w:p>
            <w:pPr>
              <w:jc w:val="left"/>
              <w:numPr>
                <w:ilvl w:val="0"/>
                <w:numId w:val="2"/>
              </w:numPr>
              <w:spacing w:line="360" w:lineRule="auto"/>
              <w:rPr>
                <w:rFonts w:ascii="HY견명조" w:eastAsia="HY견명조" w:hAnsi="Arial" w:cs="Arial"/>
                <w:sz w:val="28"/>
                <w:szCs w:val="24"/>
              </w:rPr>
            </w:pPr>
            <w:r>
              <w:rPr>
                <w:rFonts w:ascii="HY견명조" w:eastAsia="HY견명조" w:hAnsi="Arial" w:cs="Arial" w:hint="eastAsia"/>
                <w:sz w:val="28"/>
              </w:rPr>
              <w:t>프론트 스피커 콘센트는 내장되어 있기 때문에 소음이나 왜곡이 발생하지 않도록 설계되어 있습니다.</w:t>
            </w:r>
          </w:p>
          <w:p>
            <w:pPr>
              <w:jc w:val="left"/>
              <w:numPr>
                <w:ilvl w:val="0"/>
                <w:numId w:val="2"/>
              </w:numPr>
              <w:spacing w:line="360" w:lineRule="auto"/>
              <w:rPr>
                <w:rFonts w:ascii="HY견명조" w:eastAsia="HY견명조" w:hAnsi="Arial" w:cs="Arial"/>
                <w:sz w:val="28"/>
                <w:szCs w:val="24"/>
              </w:rPr>
            </w:pPr>
            <w:r>
              <w:rPr>
                <w:rFonts w:ascii="HY견명조" w:eastAsia="HY견명조" w:hAnsi="Arial" w:cs="Arial" w:hint="eastAsia"/>
                <w:sz w:val="28"/>
              </w:rPr>
              <w:t>차단 및 오염 방지 기능이 있는 고성능 적외선 터치 프레임 솔루션을 사용하면 단일점 또는 다중점 적외선 방출점이 차단된 후 터치 수신이 일반 쓰기 작업에 영향을 미치지 않습니다.</w:t>
            </w:r>
          </w:p>
          <w:p>
            <w:pPr>
              <w:jc w:val="left"/>
              <w:numPr>
                <w:ilvl w:val="0"/>
                <w:numId w:val="3"/>
              </w:numPr>
              <w:spacing w:line="360" w:lineRule="auto"/>
              <w:rPr>
                <w:rFonts w:ascii="HY견명조" w:eastAsia="HY견명조" w:hAnsi="Arial" w:cs="Arial"/>
                <w:sz w:val="22"/>
              </w:rPr>
            </w:pPr>
            <w:r>
              <w:rPr>
                <w:rFonts w:ascii="HY견명조" w:eastAsia="HY견명조" w:hAnsi="Arial" w:cs="Arial" w:hint="eastAsia"/>
                <w:sz w:val="28"/>
                <w:szCs w:val="24"/>
              </w:rPr>
              <w:t xml:space="preserve">유선 LAN, 5G 핫스팟, 블루투스, 무선 2.4G </w:t>
            </w:r>
            <w:r>
              <w:rPr>
                <w:rFonts w:ascii="HY견명조" w:eastAsia="HY견명조" w:hAnsi="Arial" w:cs="Arial" w:hint="eastAsia"/>
                <w:sz w:val="28"/>
                <w:szCs w:val="24"/>
              </w:rPr>
              <w:t>WIFI 네트워크 연결 지원</w:t>
            </w:r>
          </w:p>
          <w:p>
            <w:pPr>
              <w:jc w:val="left"/>
              <w:numPr>
                <w:ilvl w:val="0"/>
                <w:numId w:val="3"/>
              </w:numPr>
              <w:spacing w:line="360" w:lineRule="auto"/>
              <w:rPr>
                <w:rFonts w:ascii="HY견명조" w:eastAsia="HY견명조" w:hAnsi="Arial" w:cs="Arial"/>
                <w:sz w:val="22"/>
              </w:rPr>
            </w:pPr>
            <w:r>
              <w:rPr>
                <w:rFonts w:ascii="HY견명조" w:eastAsia="HY견명조" w:hAnsi="Arial" w:cs="Arial" w:hint="eastAsia"/>
                <w:sz w:val="28"/>
                <w:szCs w:val="24"/>
              </w:rPr>
              <w:t>부동 아이콘을 표시 및 숨기도록 설정할 수  있습니다.  부동 아이콘은 5개의 손가락으로 트리거하여  디스플레이 영역의 임의의 위치로 끌 수 있으며 사이드바 아이콘은 길게 누른 후 위아래로 이동할 수  있습니다.</w:t>
            </w:r>
          </w:p>
        </w:tc>
      </w:tr>
    </w:tbl>
    <w:p>
      <w:pPr>
        <w:rPr>
          <w:lang w:eastAsia="ko-KR"/>
          <w:rFonts w:ascii="HY견명조" w:eastAsia="HY견명조" w:hAnsi="Arial" w:cs="Arial"/>
          <w:sz w:val="28"/>
        </w:rPr>
      </w:pPr>
    </w:p>
    <w:p>
      <w:pPr>
        <w:rPr>
          <w:rFonts w:ascii="HY견명조" w:eastAsia="HY견명조" w:hAnsi="Arial" w:cs="Arial"/>
          <w:b/>
          <w:bCs/>
          <w:sz w:val="28"/>
        </w:rPr>
      </w:pPr>
      <w:r>
        <w:rPr>
          <w:lang w:eastAsia="ko-KR"/>
          <w:noProof/>
        </w:rPr>
        <w:drawing>
          <wp:anchor distT="0" distB="0" distL="114300" distR="114300" behindDoc="0" locked="0" layoutInCell="1" simplePos="0" relativeHeight="251660288" allowOverlap="1" hidden="0">
            <wp:simplePos x="0" y="0"/>
            <wp:positionH relativeFrom="column">
              <wp:posOffset>590550</wp:posOffset>
            </wp:positionH>
            <wp:positionV relativeFrom="paragraph">
              <wp:posOffset>323537</wp:posOffset>
            </wp:positionV>
            <wp:extent cx="3868421" cy="2360652"/>
            <wp:effectExtent l="0" t="0" r="0" b="0"/>
            <wp:wrapNone/>
            <wp:docPr id="1025" name="shape1025"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2">
                      <a:extLst>
                        <a:ext uri="{28A0092B-C50C-407E-A947-70E740481C1C}">
                          <a14:useLocalDpi xmlns:a14="http://schemas.microsoft.com/office/drawing/2010/main" val="0"/>
                        </a:ext>
                      </a:extLst>
                    </a:blip>
                    <a:srcRect l="4883" t="11224" r="5606" b="11735"/>
                    <a:stretch>
                      <a:fillRect/>
                    </a:stretch>
                  </pic:blipFill>
                  <pic:spPr>
                    <a:xfrm>
                      <a:off x="0" y="0"/>
                      <a:ext cx="3868421" cy="2360652"/>
                    </a:xfrm>
                    <a:prstGeom prst="rect"/>
                  </pic:spPr>
                </pic:pic>
              </a:graphicData>
            </a:graphic>
          </wp:anchor>
        </w:drawing>
      </w:r>
      <w:r>
        <w:rPr>
          <w:lang w:eastAsia="ko-KR"/>
          <w:rFonts w:ascii="HY견명조" w:eastAsia="HY견명조" w:hAnsi="Arial" w:cs="Arial" w:hint="eastAsia"/>
          <w:b/>
          <w:bCs/>
          <w:sz w:val="28"/>
          <w:szCs w:val="44"/>
          <w:kern w:val="44"/>
        </w:rPr>
        <w:t>1.</w:t>
      </w:r>
      <w:r>
        <w:rPr>
          <w:rFonts w:ascii="HY견명조" w:eastAsia="HY견명조" w:hAnsi="Arial" w:cs="Arial" w:hint="eastAsia"/>
          <w:b/>
          <w:bCs/>
          <w:sz w:val="28"/>
          <w:szCs w:val="44"/>
          <w:kern w:val="44"/>
        </w:rPr>
        <w:t xml:space="preserve"> 외</w:t>
      </w:r>
      <w:r>
        <w:rPr>
          <w:lang w:eastAsia="ko-KR"/>
          <w:rFonts w:ascii="HY견명조" w:eastAsia="HY견명조" w:hAnsi="맑은 고딕" w:cs="Arial" w:hint="eastAsia"/>
          <w:b/>
          <w:bCs/>
          <w:sz w:val="28"/>
          <w:szCs w:val="44"/>
          <w:kern w:val="44"/>
        </w:rPr>
        <w:t>형</w:t>
      </w:r>
    </w:p>
    <w:p>
      <w:pPr>
        <w:rPr>
          <w:lang w:eastAsia="ko-KR"/>
          <w:rFonts w:ascii="HY견명조" w:eastAsia="HY견명조" w:hAnsi="Arial" w:cs="Arial" w:hint="eastAsia"/>
          <w:b/>
          <w:bCs/>
          <w:sz w:val="28"/>
          <w:rtl w:val="off"/>
        </w:rPr>
      </w:pPr>
    </w:p>
    <w:p>
      <w:pPr>
        <w:rPr>
          <w:lang w:eastAsia="ko-KR"/>
          <w:rFonts w:ascii="HY견명조" w:eastAsia="HY견명조" w:hAnsi="Arial" w:cs="Arial" w:hint="eastAsia"/>
          <w:b/>
          <w:bCs/>
          <w:sz w:val="28"/>
          <w:rtl w:val="off"/>
        </w:rPr>
      </w:pPr>
    </w:p>
    <w:p>
      <w:pPr>
        <w:rPr>
          <w:lang w:eastAsia="ko-KR"/>
          <w:rFonts w:ascii="HY견명조" w:eastAsia="HY견명조" w:hAnsi="Arial" w:cs="Arial" w:hint="eastAsia"/>
          <w:b/>
          <w:bCs/>
          <w:sz w:val="28"/>
          <w:rtl w:val="off"/>
        </w:rPr>
      </w:pPr>
    </w:p>
    <w:p>
      <w:pPr>
        <w:rPr>
          <w:lang w:eastAsia="ko-KR"/>
          <w:rFonts w:ascii="HY견명조" w:eastAsia="HY견명조" w:hAnsi="Arial" w:cs="Arial" w:hint="eastAsia"/>
          <w:b/>
          <w:bCs/>
          <w:sz w:val="28"/>
          <w:rtl w:val="off"/>
        </w:rPr>
      </w:pPr>
    </w:p>
    <w:p>
      <w:pPr>
        <w:rPr>
          <w:lang w:eastAsia="ko-KR"/>
          <w:rFonts w:ascii="HY견명조" w:eastAsia="HY견명조" w:hAnsi="Arial" w:cs="Arial"/>
          <w:b/>
          <w:bCs/>
          <w:sz w:val="28"/>
        </w:rPr>
      </w:pPr>
    </w:p>
    <w:p>
      <w:pPr>
        <w:jc w:val="center"/>
        <w:rPr>
          <w:rFonts w:ascii="HY견명조" w:eastAsia="HY견명조" w:hAnsi="Arial" w:cs="Arial"/>
          <w:sz w:val="28"/>
        </w:rPr>
      </w:pPr>
      <w:bookmarkEnd w:id="1"/>
      <w:bookmarkEnd w:id="2"/>
      <w:r>
        <w:rPr>
          <w:rFonts w:ascii="HY견명조" w:eastAsia="HY견명조" w:hAnsi="Arial" w:cs="Arial" w:hint="eastAsia"/>
          <w:sz w:val="16"/>
          <w:szCs w:val="15"/>
        </w:rPr>
        <w:t>사진은 참고용이며, 실제 제품은 실제 상황에 따라야 합니다.</w:t>
      </w:r>
    </w:p>
    <w:p>
      <w:pPr>
        <w:pStyle w:val="1"/>
        <w:numPr>
          <w:ilvl w:val="0"/>
          <w:numId w:val="4"/>
        </w:numPr>
        <w:spacing w:after="156" w:afterLines="50" w:before="312" w:beforeLines="100" w:line="240" w:lineRule="auto"/>
        <w:rPr>
          <w:rFonts w:ascii="HY견명조" w:eastAsia="HY견명조" w:hAnsi="Arial" w:cs="Arial"/>
        </w:rPr>
      </w:pPr>
      <w:r>
        <w:rPr>
          <w:rFonts w:ascii="HY견명조" w:eastAsia="HY견명조" w:hAnsi="Arial" w:cs="Arial" w:hint="eastAsia"/>
        </w:rPr>
        <w:t>제품 사양</w:t>
      </w:r>
    </w:p>
    <w:tbl>
      <w:tblPr>
        <w:tblW w:w="8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Layout w:type="fixed"/>
      </w:tblPr>
      <w:tblGrid>
        <w:gridCol w:w="2183"/>
        <w:gridCol w:w="6402"/>
      </w:tblGrid>
      <w:tr>
        <w:trPr>
          <w:trHeight w:val="454" w:hRule="atLeast"/>
        </w:trPr>
        <w:tc>
          <w:tcPr>
            <w:tcW w:w="2183" w:type="dxa"/>
            <w:vAlign w:val="center"/>
          </w:tcPr>
          <w:p>
            <w:pPr>
              <w:rPr>
                <w:rFonts w:ascii="HY견명조" w:eastAsia="HY견명조" w:hAnsi="Arial" w:cs="Arial"/>
                <w:sz w:val="28"/>
                <w:szCs w:val="24"/>
              </w:rPr>
            </w:pPr>
            <w:r>
              <w:rPr>
                <w:rFonts w:ascii="HY견명조" w:eastAsia="HY견명조" w:hAnsi="Arial" w:cs="Arial" w:hint="eastAsia"/>
                <w:sz w:val="28"/>
                <w:szCs w:val="24"/>
              </w:rPr>
              <w:t>본체 재료</w:t>
            </w:r>
          </w:p>
        </w:tc>
        <w:tc>
          <w:tcPr>
            <w:tcW w:w="6402" w:type="dxa"/>
            <w:vAlign w:val="center"/>
          </w:tcPr>
          <w:p>
            <w:pPr>
              <w:rPr>
                <w:lang w:eastAsia="ko-KR"/>
                <w:rFonts w:ascii="HY견명조" w:eastAsia="HY견명조" w:hAnsi="Arial" w:cs="Arial"/>
                <w:sz w:val="22"/>
              </w:rPr>
            </w:pPr>
            <w:r>
              <w:rPr>
                <w:rFonts w:ascii="HY견명조" w:eastAsia="HY견명조" w:hAnsi="Arial" w:cs="Arial" w:hint="eastAsia"/>
                <w:sz w:val="28"/>
                <w:szCs w:val="24"/>
              </w:rPr>
              <w:t>알루미늄합금프레임</w:t>
            </w:r>
            <w:r>
              <w:rPr>
                <w:lang w:eastAsia="ko-KR"/>
                <w:rFonts w:ascii="HY견명조" w:eastAsia="HY견명조" w:hAnsi="Arial" w:cs="Arial" w:hint="eastAsia"/>
                <w:sz w:val="28"/>
                <w:szCs w:val="24"/>
              </w:rPr>
              <w:t>(</w:t>
            </w:r>
            <w:r>
              <w:rPr>
                <w:lang w:eastAsia="ko-KR"/>
                <w:rFonts w:ascii="HY견명조" w:eastAsia="HY견명조" w:hAnsi="Arial" w:cs="Arial" w:hint="eastAsia"/>
                <w:sz w:val="28"/>
                <w:szCs w:val="24"/>
              </w:rPr>
              <w:t>색상그레이우측전원스위치</w:t>
            </w:r>
            <w:r>
              <w:rPr>
                <w:lang w:eastAsia="ko-KR"/>
                <w:rFonts w:ascii="HY견명조" w:eastAsia="HY견명조" w:hAnsi="Arial" w:cs="Arial" w:hint="eastAsia"/>
                <w:sz w:val="28"/>
                <w:szCs w:val="24"/>
              </w:rPr>
              <w:t>)</w:t>
            </w:r>
          </w:p>
        </w:tc>
      </w:tr>
      <w:tr>
        <w:trPr>
          <w:trHeight w:val="454" w:hRule="atLeast"/>
        </w:trPr>
        <w:tc>
          <w:tcPr>
            <w:tcW w:w="2183" w:type="dxa"/>
            <w:vAlign w:val="center"/>
          </w:tcPr>
          <w:p>
            <w:pPr>
              <w:rPr>
                <w:rFonts w:ascii="HY견명조" w:eastAsia="HY견명조" w:hAnsi="Arial" w:cs="Arial"/>
                <w:sz w:val="28"/>
                <w:szCs w:val="24"/>
              </w:rPr>
            </w:pPr>
            <w:r>
              <w:rPr>
                <w:rFonts w:ascii="HY견명조" w:eastAsia="HY견명조" w:hAnsi="Arial" w:cs="Arial" w:hint="eastAsia"/>
                <w:sz w:val="28"/>
                <w:szCs w:val="24"/>
              </w:rPr>
              <w:t>전면프레임 유리</w:t>
            </w:r>
          </w:p>
        </w:tc>
        <w:tc>
          <w:tcPr>
            <w:tcW w:w="6402" w:type="dxa"/>
            <w:vAlign w:val="center"/>
          </w:tcPr>
          <w:p>
            <w:pPr>
              <w:widowControl/>
              <w:jc w:val="left"/>
              <w:rPr>
                <w:lang w:eastAsia="ko-KR"/>
                <w:rFonts w:ascii="HY견명조" w:eastAsia="HY견명조" w:hAnsi="Arial" w:cs="Arial"/>
                <w:sz w:val="28"/>
              </w:rPr>
            </w:pPr>
            <w:r>
              <w:rPr>
                <w:rFonts w:ascii="HY견명조" w:eastAsia="HY견명조" w:hAnsi="Arial" w:cs="Arial" w:hint="eastAsia"/>
                <w:sz w:val="28"/>
              </w:rPr>
              <w:t xml:space="preserve">물리적 강화 등급 7 방폭 유리, </w:t>
            </w:r>
          </w:p>
          <w:p>
            <w:pPr>
              <w:widowControl/>
              <w:jc w:val="left"/>
              <w:rPr>
                <w:rFonts w:ascii="HY견명조" w:eastAsia="HY견명조" w:hAnsi="Arial" w:cs="Arial"/>
                <w:sz w:val="28"/>
              </w:rPr>
            </w:pPr>
            <w:r>
              <w:rPr>
                <w:rFonts w:ascii="HY견명조" w:eastAsia="HY견명조" w:hAnsi="Arial" w:cs="Arial" w:hint="eastAsia"/>
                <w:sz w:val="28"/>
              </w:rPr>
              <w:t>AG 안티글레어 처리</w:t>
            </w:r>
          </w:p>
        </w:tc>
      </w:tr>
      <w:tr>
        <w:trPr>
          <w:trHeight w:val="504" w:hRule="atLeast"/>
        </w:trPr>
        <w:tc>
          <w:tcPr>
            <w:tcW w:w="2183" w:type="dxa"/>
            <w:vAlign w:val="center"/>
          </w:tcPr>
          <w:p>
            <w:pPr>
              <w:ind w:left="280" w:hangingChars="100" w:hanging="280"/>
              <w:rPr>
                <w:rFonts w:ascii="HY견명조" w:eastAsia="HY견명조" w:hAnsi="Arial" w:cs="Arial"/>
                <w:sz w:val="28"/>
                <w:szCs w:val="24"/>
              </w:rPr>
            </w:pPr>
            <w:r>
              <w:rPr>
                <w:rFonts w:ascii="HY견명조" w:eastAsia="HY견명조" w:hAnsi="바탕" w:cs="바탕" w:hint="eastAsia"/>
                <w:sz w:val="28"/>
                <w:szCs w:val="24"/>
              </w:rPr>
              <w:t>크기</w:t>
            </w:r>
            <w:r>
              <w:rPr>
                <w:rFonts w:ascii="HY견명조" w:eastAsia="HY견명조" w:hAnsi="Arial" w:cs="Arial" w:hint="eastAsia"/>
                <w:sz w:val="28"/>
                <w:szCs w:val="24"/>
              </w:rPr>
              <w:t>(mm)</w:t>
            </w:r>
          </w:p>
        </w:tc>
        <w:tc>
          <w:tcPr>
            <w:tcW w:w="6402" w:type="dxa"/>
            <w:vAlign w:val="center"/>
          </w:tcPr>
          <w:p>
            <w:pPr>
              <w:widowControl/>
              <w:jc w:val="left"/>
              <w:rPr>
                <w:rFonts w:ascii="HY견명조" w:eastAsia="HY견명조" w:hAnsi="Arial" w:cs="Arial"/>
                <w:sz w:val="22"/>
                <w:szCs w:val="21"/>
              </w:rPr>
            </w:pPr>
            <w:r>
              <w:rPr>
                <w:rFonts w:ascii="HY견명조" w:eastAsia="HY견명조" w:hAnsi="Times New Roman" w:cs="Times New Roman" w:hint="eastAsia"/>
                <w:sz w:val="28"/>
              </w:rPr>
              <w:t>1954.1*1173.7*90.</w:t>
            </w:r>
            <w:r>
              <w:rPr>
                <w:rFonts w:ascii="HY견명조" w:eastAsia="HY견명조" w:hAnsi="Arial" w:cs="Arial" w:hint="eastAsia"/>
                <w:sz w:val="28"/>
              </w:rPr>
              <w:t>7mm</w:t>
            </w:r>
          </w:p>
        </w:tc>
      </w:tr>
      <w:tr>
        <w:trPr>
          <w:trHeight w:val="462" w:hRule="atLeast"/>
        </w:trPr>
        <w:tc>
          <w:tcPr>
            <w:tcW w:w="2183" w:type="dxa"/>
            <w:vAlign w:val="center"/>
          </w:tcPr>
          <w:p>
            <w:pPr>
              <w:rPr>
                <w:rFonts w:ascii="HY견명조" w:eastAsia="HY견명조" w:hAnsi="Arial" w:cs="Arial"/>
                <w:sz w:val="28"/>
                <w:szCs w:val="24"/>
              </w:rPr>
            </w:pPr>
            <w:r>
              <w:rPr>
                <w:lang w:eastAsia="ko-KR"/>
                <w:rFonts w:ascii="HY견명조" w:eastAsia="HY견명조" w:hAnsi="Arial" w:cs="Arial" w:hint="eastAsia"/>
                <w:sz w:val="28"/>
                <w:szCs w:val="24"/>
              </w:rPr>
              <w:t>포장</w:t>
            </w:r>
            <w:r>
              <w:rPr>
                <w:rFonts w:ascii="HY견명조" w:eastAsia="HY견명조" w:hAnsi="Arial" w:cs="Arial" w:hint="eastAsia"/>
                <w:sz w:val="28"/>
                <w:szCs w:val="24"/>
              </w:rPr>
              <w:t>크기(mm)</w:t>
            </w:r>
          </w:p>
        </w:tc>
        <w:tc>
          <w:tcPr>
            <w:tcW w:w="6402" w:type="dxa"/>
            <w:vAlign w:val="center"/>
          </w:tcPr>
          <w:p>
            <w:pPr>
              <w:jc w:val="left"/>
              <w:rPr>
                <w:rFonts w:ascii="HY견명조" w:eastAsia="HY견명조" w:hAnsi="Arial" w:cs="Arial"/>
                <w:sz w:val="28"/>
              </w:rPr>
            </w:pPr>
            <w:r>
              <w:rPr>
                <w:rFonts w:ascii="HY견명조" w:eastAsia="HY견명조" w:hAnsi="Times New Roman" w:cs="Times New Roman" w:hint="eastAsia"/>
                <w:sz w:val="28"/>
              </w:rPr>
              <w:t xml:space="preserve">2115 l </w:t>
            </w:r>
            <w:r>
              <w:rPr>
                <w:rFonts w:ascii="HY견명조" w:eastAsia="HY견명조" w:hAnsi="Times New Roman" w:cs="Times New Roman" w:hint="eastAsia"/>
                <w:sz w:val="28"/>
              </w:rPr>
              <w:t>L</w:t>
            </w:r>
            <w:r>
              <w:rPr>
                <w:rFonts w:ascii="HY견명조" w:eastAsia="HY견명조" w:hAnsi="Times New Roman" w:cs="Times New Roman" w:hint="eastAsia"/>
                <w:sz w:val="28"/>
              </w:rPr>
              <w:t xml:space="preserve"> * * 240 w </w:t>
            </w:r>
            <w:r>
              <w:rPr>
                <w:rFonts w:ascii="HY견명조" w:eastAsia="HY견명조" w:hAnsi="Times New Roman" w:cs="Times New Roman" w:hint="eastAsia"/>
                <w:sz w:val="28"/>
              </w:rPr>
              <w:t>W</w:t>
            </w:r>
            <w:r>
              <w:rPr>
                <w:rFonts w:ascii="HY견명조" w:eastAsia="HY견명조" w:hAnsi="Times New Roman" w:cs="Times New Roman" w:hint="eastAsia"/>
                <w:sz w:val="28"/>
              </w:rPr>
              <w:t xml:space="preserve"> * * 1332 21H）</w:t>
            </w:r>
          </w:p>
        </w:tc>
      </w:tr>
      <w:tr>
        <w:trPr>
          <w:trHeight w:val="454" w:hRule="atLeast"/>
        </w:trPr>
        <w:tc>
          <w:tcPr>
            <w:tcW w:w="2183" w:type="dxa"/>
            <w:vAlign w:val="center"/>
          </w:tcPr>
          <w:p>
            <w:pPr>
              <w:rPr>
                <w:rFonts w:ascii="HY견명조" w:eastAsia="HY견명조" w:hAnsi="Arial" w:cs="Arial"/>
                <w:sz w:val="28"/>
                <w:szCs w:val="24"/>
              </w:rPr>
            </w:pPr>
            <w:r>
              <w:rPr>
                <w:rFonts w:ascii="HY견명조" w:eastAsia="HY견명조" w:hAnsi="Arial" w:cs="Arial" w:hint="eastAsia"/>
                <w:sz w:val="28"/>
                <w:szCs w:val="24"/>
              </w:rPr>
              <w:t>무게</w:t>
            </w:r>
          </w:p>
        </w:tc>
        <w:tc>
          <w:tcPr>
            <w:tcW w:w="6402" w:type="dxa"/>
            <w:vAlign w:val="center"/>
          </w:tcPr>
          <w:p>
            <w:pPr>
              <w:rPr>
                <w:rFonts w:ascii="HY견명조" w:eastAsia="HY견명조" w:hAnsi="Arial" w:cs="Arial"/>
                <w:color w:val="000000"/>
                <w:sz w:val="28"/>
              </w:rPr>
            </w:pPr>
            <w:r>
              <w:rPr>
                <w:rFonts w:ascii="HY견명조" w:eastAsia="HY견명조" w:hAnsi="Arial" w:cs="Arial" w:hint="eastAsia"/>
                <w:color w:val="000000"/>
                <w:sz w:val="28"/>
              </w:rPr>
              <w:t>64</w:t>
            </w:r>
            <w:r>
              <w:rPr>
                <w:rFonts w:ascii="HY견명조" w:eastAsia="HY견명조" w:hAnsi="Arial" w:cs="Arial" w:hint="eastAsia"/>
                <w:color w:val="000000"/>
                <w:sz w:val="28"/>
              </w:rPr>
              <w:t>KG(</w:t>
            </w:r>
            <w:r>
              <w:rPr>
                <w:rFonts w:ascii="HY견명조" w:eastAsia="HY견명조" w:hAnsi="Arial" w:cs="Arial" w:hint="eastAsia"/>
                <w:color w:val="000000"/>
                <w:sz w:val="28"/>
              </w:rPr>
              <w:t>N.W)kg 83KG  G</w:t>
            </w:r>
            <w:r>
              <w:rPr>
                <w:rFonts w:ascii="HY견명조" w:eastAsia="HY견명조" w:hAnsi="Arial" w:cs="Arial"/>
                <w:color w:val="000000"/>
                <w:sz w:val="28"/>
              </w:rPr>
              <w:t>.</w:t>
            </w:r>
            <w:r>
              <w:rPr>
                <w:rFonts w:ascii="HY견명조" w:eastAsia="HY견명조" w:hAnsi="Arial" w:cs="Arial" w:hint="eastAsia"/>
                <w:color w:val="000000"/>
                <w:sz w:val="28"/>
              </w:rPr>
              <w:t xml:space="preserve"> W）</w:t>
            </w:r>
          </w:p>
        </w:tc>
      </w:tr>
      <w:tr>
        <w:trPr>
          <w:trHeight w:val="454" w:hRule="atLeast"/>
        </w:trPr>
        <w:tc>
          <w:tcPr>
            <w:tcW w:w="2183" w:type="dxa"/>
            <w:vAlign w:val="center"/>
          </w:tcPr>
          <w:p>
            <w:pPr>
              <w:rPr>
                <w:rFonts w:ascii="HY견명조" w:eastAsia="HY견명조" w:hAnsi="Arial" w:cs="Arial"/>
                <w:sz w:val="28"/>
                <w:szCs w:val="24"/>
              </w:rPr>
            </w:pPr>
            <w:r>
              <w:rPr>
                <w:lang w:eastAsia="ko-KR"/>
                <w:rFonts w:ascii="HY견명조" w:eastAsia="HY견명조" w:hAnsi="Arial" w:cs="Arial" w:hint="eastAsia"/>
                <w:sz w:val="28"/>
                <w:szCs w:val="24"/>
              </w:rPr>
              <w:t>소비전력</w:t>
            </w:r>
          </w:p>
        </w:tc>
        <w:tc>
          <w:tcPr>
            <w:tcW w:w="6402" w:type="dxa"/>
            <w:vAlign w:val="center"/>
          </w:tcPr>
          <w:p>
            <w:pPr>
              <w:rPr>
                <w:rFonts w:ascii="HY견명조" w:eastAsia="HY견명조" w:hAnsi="Arial" w:cs="Arial"/>
                <w:color w:val="FF0000"/>
                <w:sz w:val="22"/>
                <w:highlight w:val="yellow"/>
              </w:rPr>
            </w:pPr>
            <w:r>
              <w:rPr>
                <w:rFonts w:ascii="HY견명조" w:eastAsia="HY견명조" w:hAnsi="Arial" w:cs="Arial" w:hint="eastAsia"/>
                <w:color w:val="000000"/>
                <w:sz w:val="28"/>
              </w:rPr>
              <w:t>380W</w:t>
            </w:r>
          </w:p>
        </w:tc>
      </w:tr>
      <w:tr>
        <w:trPr>
          <w:trHeight w:val="454" w:hRule="atLeast"/>
        </w:trPr>
        <w:tc>
          <w:tcPr>
            <w:tcW w:w="2183" w:type="dxa"/>
            <w:vAlign w:val="center"/>
          </w:tcPr>
          <w:p>
            <w:pPr>
              <w:rPr>
                <w:rFonts w:ascii="HY견명조" w:eastAsia="HY견명조" w:hAnsi="Arial" w:cs="Arial"/>
                <w:sz w:val="28"/>
                <w:szCs w:val="24"/>
              </w:rPr>
            </w:pPr>
            <w:r>
              <w:rPr>
                <w:rFonts w:ascii="HY견명조" w:eastAsia="HY견명조" w:hAnsi="Arial" w:cs="Arial" w:hint="eastAsia"/>
                <w:sz w:val="28"/>
                <w:szCs w:val="24"/>
              </w:rPr>
              <w:t>스탠바이 전원</w:t>
            </w:r>
          </w:p>
        </w:tc>
        <w:tc>
          <w:tcPr>
            <w:tcW w:w="6402" w:type="dxa"/>
            <w:vAlign w:val="center"/>
          </w:tcPr>
          <w:p>
            <w:pPr>
              <w:jc w:val="left"/>
              <w:rPr>
                <w:rFonts w:ascii="HY견명조" w:eastAsia="HY견명조" w:hAnsi="Arial" w:cs="Arial"/>
                <w:color w:val="FF0000"/>
                <w:sz w:val="22"/>
                <w:highlight w:val="yellow"/>
              </w:rPr>
            </w:pPr>
            <w:r>
              <w:rPr>
                <w:rFonts w:ascii="HY견명조" w:eastAsia="HY견명조" w:hAnsi="Arial" w:cs="Arial" w:hint="eastAsia"/>
                <w:sz w:val="28"/>
              </w:rPr>
              <w:t>0.5 W 이하</w:t>
            </w:r>
          </w:p>
        </w:tc>
      </w:tr>
      <w:tr>
        <w:trPr>
          <w:trHeight w:val="454" w:hRule="atLeast"/>
        </w:trPr>
        <w:tc>
          <w:tcPr>
            <w:tcW w:w="2183" w:type="dxa"/>
            <w:vAlign w:val="center"/>
          </w:tcPr>
          <w:p>
            <w:pPr>
              <w:rPr>
                <w:rFonts w:ascii="HY견명조" w:eastAsia="HY견명조" w:hAnsi="Arial" w:cs="Arial"/>
                <w:sz w:val="28"/>
                <w:szCs w:val="24"/>
              </w:rPr>
            </w:pPr>
            <w:r>
              <w:rPr>
                <w:rFonts w:ascii="HY견명조" w:eastAsia="HY견명조" w:hAnsi="Arial" w:cs="Arial" w:hint="eastAsia"/>
                <w:sz w:val="28"/>
                <w:szCs w:val="24"/>
              </w:rPr>
              <w:t>스피커</w:t>
            </w:r>
          </w:p>
        </w:tc>
        <w:tc>
          <w:tcPr>
            <w:tcW w:w="6402" w:type="dxa"/>
            <w:vAlign w:val="center"/>
          </w:tcPr>
          <w:p>
            <w:pPr>
              <w:jc w:val="left"/>
              <w:rPr>
                <w:lang w:eastAsia="ko-KR"/>
                <w:rFonts w:ascii="HY견명조" w:eastAsia="HY견명조" w:hAnsi="Arial" w:cs="Arial"/>
                <w:sz w:val="28"/>
              </w:rPr>
            </w:pPr>
            <w:r>
              <w:rPr>
                <w:rFonts w:ascii="HY견명조" w:eastAsia="HY견명조" w:hAnsi="Arial" w:cs="Arial" w:hint="eastAsia"/>
                <w:sz w:val="28"/>
              </w:rPr>
              <w:t>스테레오 사운드</w:t>
            </w:r>
            <w:r>
              <w:rPr>
                <w:rFonts w:ascii="HY견명조" w:eastAsia="HY견명조" w:hAnsi="Arial" w:cs="Arial" w:hint="eastAsia"/>
                <w:sz w:val="28"/>
              </w:rPr>
              <w:t>2*15W</w:t>
            </w:r>
          </w:p>
        </w:tc>
      </w:tr>
      <w:tr>
        <w:trPr>
          <w:trHeight w:val="454" w:hRule="atLeast"/>
        </w:trPr>
        <w:tc>
          <w:tcPr>
            <w:tcW w:w="2183" w:type="dxa"/>
            <w:vAlign w:val="center"/>
          </w:tcPr>
          <w:p>
            <w:pPr>
              <w:rPr>
                <w:rFonts w:ascii="HY견명조" w:eastAsia="HY견명조" w:hAnsi="Arial" w:cs="Arial"/>
                <w:sz w:val="28"/>
                <w:szCs w:val="24"/>
              </w:rPr>
            </w:pPr>
            <w:r>
              <w:rPr>
                <w:rFonts w:ascii="HY견명조" w:eastAsia="HY견명조" w:hAnsi="Arial" w:cs="Arial" w:hint="eastAsia"/>
                <w:sz w:val="28"/>
                <w:szCs w:val="24"/>
              </w:rPr>
              <w:t>입력 전압</w:t>
            </w:r>
          </w:p>
        </w:tc>
        <w:tc>
          <w:tcPr>
            <w:tcW w:w="6402" w:type="dxa"/>
            <w:vAlign w:val="center"/>
          </w:tcPr>
          <w:p>
            <w:pPr>
              <w:jc w:val="left"/>
              <w:rPr>
                <w:rFonts w:ascii="HY견명조" w:eastAsia="HY견명조" w:hAnsi="Arial" w:cs="Arial"/>
                <w:sz w:val="28"/>
              </w:rPr>
            </w:pPr>
            <w:r>
              <w:rPr>
                <w:rFonts w:ascii="HY견명조" w:eastAsia="HY견명조" w:hAnsi="Arial" w:cs="Arial" w:hint="eastAsia"/>
                <w:sz w:val="28"/>
              </w:rPr>
              <w:t>100~240V~50/60Hz</w:t>
            </w:r>
          </w:p>
        </w:tc>
      </w:tr>
    </w:tbl>
    <w:p>
      <w:pPr>
        <w:pStyle w:val="1"/>
        <w:numPr>
          <w:ilvl w:val="0"/>
          <w:numId w:val="4"/>
        </w:numPr>
        <w:spacing w:after="156" w:afterLines="50" w:before="312" w:beforeLines="100" w:line="240" w:lineRule="auto"/>
        <w:rPr>
          <w:rFonts w:ascii="HY견명조" w:eastAsia="HY견명조" w:hAnsi="Arial" w:cs="Arial"/>
        </w:rPr>
      </w:pPr>
      <w:r>
        <w:rPr>
          <w:rFonts w:ascii="HY견명조" w:eastAsia="HY견명조" w:hAnsi="Arial" w:cs="Arial" w:hint="eastAsia"/>
        </w:rPr>
        <w:t>시스템 사양</w:t>
      </w:r>
    </w:p>
    <w:p>
      <w:pPr>
        <w:rPr>
          <w:rFonts w:ascii="HY견명조" w:eastAsia="HY견명조" w:hAnsi="Arial" w:cs="Arial"/>
          <w:sz w:val="22"/>
        </w:rPr>
      </w:pPr>
    </w:p>
    <w:tbl>
      <w:tblPr>
        <w:tblW w:w="858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Layout w:type="fixed"/>
      </w:tblPr>
      <w:tblGrid>
        <w:gridCol w:w="2142"/>
        <w:gridCol w:w="6439"/>
      </w:tblGrid>
      <w:tr>
        <w:trPr>
          <w:trHeight w:val="454" w:hRule="atLeast"/>
        </w:trPr>
        <w:tc>
          <w:tcPr>
            <w:tcW w:w="2142" w:type="dxa"/>
            <w:vAlign w:val="center"/>
          </w:tcPr>
          <w:p>
            <w:pPr>
              <w:rPr>
                <w:rFonts w:ascii="HY견명조" w:eastAsia="HY견명조" w:hAnsi="Arial" w:cs="Arial"/>
                <w:sz w:val="28"/>
                <w:szCs w:val="24"/>
              </w:rPr>
            </w:pPr>
            <w:r>
              <w:rPr>
                <w:rFonts w:ascii="HY견명조" w:eastAsia="HY견명조" w:hAnsi="Arial" w:cs="Arial" w:hint="eastAsia"/>
                <w:sz w:val="28"/>
                <w:szCs w:val="24"/>
              </w:rPr>
              <w:t>프로젝트</w:t>
            </w:r>
          </w:p>
        </w:tc>
        <w:tc>
          <w:tcPr>
            <w:tcW w:w="6439" w:type="dxa"/>
            <w:vAlign w:val="center"/>
          </w:tcPr>
          <w:p>
            <w:pPr>
              <w:widowControl/>
              <w:jc w:val="left"/>
              <w:rPr>
                <w:rFonts w:ascii="HY견명조" w:eastAsia="HY견명조" w:hAnsi="Arial" w:cs="Arial"/>
                <w:sz w:val="28"/>
                <w:szCs w:val="24"/>
              </w:rPr>
            </w:pPr>
            <w:r>
              <w:rPr>
                <w:rFonts w:ascii="HY견명조" w:eastAsia="HY견명조" w:hAnsi="Arial" w:cs="Arial" w:hint="eastAsia"/>
                <w:sz w:val="28"/>
                <w:szCs w:val="24"/>
              </w:rPr>
              <w:t>T982</w:t>
            </w:r>
          </w:p>
        </w:tc>
      </w:tr>
      <w:tr>
        <w:trPr>
          <w:trHeight w:val="454" w:hRule="atLeast"/>
        </w:trPr>
        <w:tc>
          <w:tcPr>
            <w:tcW w:w="2142" w:type="dxa"/>
            <w:vAlign w:val="center"/>
          </w:tcPr>
          <w:p>
            <w:pPr>
              <w:rPr>
                <w:rFonts w:ascii="HY견명조" w:eastAsia="HY견명조" w:hAnsi="Arial" w:cs="Arial"/>
                <w:sz w:val="28"/>
                <w:szCs w:val="24"/>
              </w:rPr>
            </w:pPr>
            <w:r>
              <w:rPr>
                <w:rFonts w:ascii="HY견명조" w:eastAsia="HY견명조" w:hAnsi="Arial" w:cs="Arial" w:hint="eastAsia"/>
                <w:sz w:val="28"/>
                <w:szCs w:val="24"/>
              </w:rPr>
              <w:t>CPU</w:t>
            </w:r>
          </w:p>
        </w:tc>
        <w:tc>
          <w:tcPr>
            <w:tcW w:w="6439" w:type="dxa"/>
            <w:vAlign w:val="center"/>
          </w:tcPr>
          <w:p>
            <w:pPr>
              <w:widowControl/>
              <w:jc w:val="left"/>
              <w:rPr>
                <w:rFonts w:ascii="HY견명조" w:eastAsia="HY견명조" w:hAnsi="Arial" w:cs="Arial"/>
                <w:sz w:val="28"/>
                <w:szCs w:val="24"/>
              </w:rPr>
            </w:pPr>
            <w:r>
              <w:rPr>
                <w:lang w:bidi="ar"/>
                <w:rFonts w:ascii="HY견명조" w:eastAsia="HY견명조" w:hAnsi="Arial" w:cs="Arial" w:hint="eastAsia"/>
                <w:color w:val="000000"/>
                <w:sz w:val="28"/>
                <w:szCs w:val="24"/>
                <w:kern w:val="0"/>
              </w:rPr>
              <w:t xml:space="preserve"> 쿼드코어 ARM Cortex-A55 1.9GHz</w:t>
            </w:r>
          </w:p>
        </w:tc>
      </w:tr>
      <w:tr>
        <w:trPr>
          <w:trHeight w:val="454" w:hRule="atLeast"/>
        </w:trPr>
        <w:tc>
          <w:tcPr>
            <w:tcW w:w="2142" w:type="dxa"/>
            <w:vAlign w:val="center"/>
          </w:tcPr>
          <w:p>
            <w:pPr>
              <w:rPr>
                <w:rFonts w:ascii="HY견명조" w:eastAsia="HY견명조" w:hAnsi="Arial" w:cs="Arial"/>
                <w:sz w:val="28"/>
                <w:szCs w:val="24"/>
              </w:rPr>
            </w:pPr>
            <w:r>
              <w:rPr>
                <w:rFonts w:ascii="HY견명조" w:eastAsia="HY견명조" w:hAnsi="Arial" w:cs="Arial" w:hint="eastAsia"/>
                <w:sz w:val="28"/>
                <w:szCs w:val="24"/>
              </w:rPr>
              <w:t>GPU</w:t>
            </w:r>
          </w:p>
        </w:tc>
        <w:tc>
          <w:tcPr>
            <w:tcW w:w="6439" w:type="dxa"/>
            <w:vAlign w:val="center"/>
          </w:tcPr>
          <w:p>
            <w:pPr>
              <w:widowControl/>
              <w:jc w:val="left"/>
              <w:rPr>
                <w:rFonts w:ascii="HY견명조" w:eastAsia="HY견명조" w:hAnsi="Arial" w:cs="Arial"/>
                <w:sz w:val="28"/>
                <w:szCs w:val="24"/>
              </w:rPr>
            </w:pPr>
            <w:r>
              <w:rPr>
                <w:lang w:bidi="ar"/>
                <w:rFonts w:ascii="HY견명조" w:eastAsia="HY견명조" w:hAnsi="Arial" w:cs="Arial" w:hint="eastAsia"/>
                <w:color w:val="000000"/>
                <w:sz w:val="28"/>
                <w:szCs w:val="24"/>
                <w:kern w:val="0"/>
              </w:rPr>
              <w:t>Mali-G52 MP2(2EE)</w:t>
            </w:r>
          </w:p>
        </w:tc>
      </w:tr>
      <w:tr>
        <w:trPr>
          <w:trHeight w:val="454" w:hRule="atLeast"/>
        </w:trPr>
        <w:tc>
          <w:tcPr>
            <w:tcW w:w="2142" w:type="dxa"/>
            <w:vAlign w:val="center"/>
          </w:tcPr>
          <w:p>
            <w:pPr>
              <w:rPr>
                <w:rFonts w:ascii="HY견명조" w:eastAsia="HY견명조" w:hAnsi="Arial" w:cs="Arial"/>
                <w:sz w:val="28"/>
                <w:szCs w:val="24"/>
              </w:rPr>
            </w:pPr>
            <w:r>
              <w:rPr>
                <w:rFonts w:ascii="HY견명조" w:eastAsia="HY견명조" w:hAnsi="Arial" w:cs="Arial" w:hint="eastAsia"/>
                <w:sz w:val="28"/>
                <w:szCs w:val="24"/>
              </w:rPr>
              <w:t>메모리</w:t>
            </w:r>
          </w:p>
        </w:tc>
        <w:tc>
          <w:tcPr>
            <w:tcW w:w="6439" w:type="dxa"/>
            <w:shd w:val="clear" w:color="auto" w:fill="auto"/>
            <w:vAlign w:val="center"/>
          </w:tcPr>
          <w:p>
            <w:pPr>
              <w:jc w:val="left"/>
              <w:rPr>
                <w:rFonts w:ascii="HY견명조" w:eastAsia="HY견명조" w:hAnsi="Arial" w:cs="Arial"/>
                <w:sz w:val="28"/>
                <w:szCs w:val="24"/>
              </w:rPr>
            </w:pPr>
            <w:r>
              <w:rPr>
                <w:rFonts w:ascii="HY견명조" w:eastAsia="HY견명조" w:hAnsi="Arial" w:cs="Arial" w:hint="eastAsia"/>
                <w:sz w:val="28"/>
                <w:szCs w:val="24"/>
              </w:rPr>
              <w:t xml:space="preserve">4G </w:t>
            </w:r>
            <w:r>
              <w:rPr>
                <w:lang w:eastAsia="ko-KR"/>
                <w:rFonts w:ascii="HY견명조" w:eastAsia="HY견명조" w:hAnsi="Arial" w:cs="Arial" w:hint="eastAsia"/>
                <w:sz w:val="28"/>
                <w:szCs w:val="24"/>
              </w:rPr>
              <w:t>/ 8GB</w:t>
            </w:r>
            <w:r>
              <w:rPr>
                <w:rFonts w:ascii="HY견명조" w:eastAsia="HY견명조" w:hAnsi="Arial" w:cs="Arial" w:hint="eastAsia"/>
                <w:sz w:val="28"/>
                <w:szCs w:val="24"/>
              </w:rPr>
              <w:t xml:space="preserve"> </w:t>
            </w:r>
          </w:p>
        </w:tc>
      </w:tr>
      <w:tr>
        <w:trPr>
          <w:trHeight w:val="454" w:hRule="atLeast"/>
        </w:trPr>
        <w:tc>
          <w:tcPr>
            <w:tcW w:w="2142" w:type="dxa"/>
            <w:vAlign w:val="center"/>
          </w:tcPr>
          <w:p>
            <w:pPr>
              <w:rPr>
                <w:rFonts w:ascii="HY견명조" w:eastAsia="HY견명조" w:hAnsi="Arial" w:cs="Arial"/>
                <w:sz w:val="28"/>
                <w:szCs w:val="24"/>
              </w:rPr>
            </w:pPr>
            <w:r>
              <w:rPr>
                <w:rFonts w:ascii="HY견명조" w:eastAsia="HY견명조" w:hAnsi="Arial" w:cs="Arial" w:hint="eastAsia"/>
                <w:sz w:val="28"/>
                <w:szCs w:val="24"/>
              </w:rPr>
              <w:t>ROM</w:t>
            </w:r>
          </w:p>
        </w:tc>
        <w:tc>
          <w:tcPr>
            <w:tcW w:w="6439" w:type="dxa"/>
            <w:vAlign w:val="center"/>
          </w:tcPr>
          <w:p>
            <w:pPr>
              <w:jc w:val="left"/>
              <w:rPr>
                <w:lang w:eastAsia="ko-KR"/>
                <w:rFonts w:ascii="HY견명조" w:eastAsia="HY견명조" w:hAnsi="Arial" w:cs="Arial"/>
                <w:sz w:val="28"/>
                <w:szCs w:val="24"/>
              </w:rPr>
            </w:pPr>
            <w:r>
              <w:rPr>
                <w:rFonts w:ascii="HY견명조" w:eastAsia="HY견명조" w:hAnsi="Arial" w:cs="Arial" w:hint="eastAsia"/>
                <w:sz w:val="28"/>
                <w:szCs w:val="24"/>
              </w:rPr>
              <w:t>32 GB</w:t>
            </w:r>
            <w:r>
              <w:rPr>
                <w:lang w:eastAsia="ko-KR"/>
                <w:rFonts w:ascii="HY견명조" w:eastAsia="HY견명조" w:hAnsi="Arial" w:cs="Arial" w:hint="eastAsia"/>
                <w:sz w:val="28"/>
                <w:szCs w:val="24"/>
              </w:rPr>
              <w:t xml:space="preserve"> </w:t>
            </w:r>
            <w:r>
              <w:rPr>
                <w:lang w:eastAsia="ko-KR"/>
                <w:rFonts w:ascii="HY견명조" w:eastAsia="HY견명조" w:hAnsi="Arial" w:cs="Arial" w:hint="eastAsia"/>
                <w:sz w:val="28"/>
                <w:szCs w:val="24"/>
              </w:rPr>
              <w:t>/ 64GB/ 128GB</w:t>
            </w:r>
          </w:p>
        </w:tc>
      </w:tr>
      <w:tr>
        <w:trPr>
          <w:trHeight w:val="454" w:hRule="atLeast"/>
        </w:trPr>
        <w:tc>
          <w:tcPr>
            <w:tcW w:w="2142" w:type="dxa"/>
            <w:vAlign w:val="center"/>
          </w:tcPr>
          <w:p>
            <w:pPr>
              <w:rPr>
                <w:rFonts w:ascii="HY견명조" w:eastAsia="HY견명조" w:hAnsi="Arial" w:cs="Arial"/>
                <w:sz w:val="28"/>
                <w:szCs w:val="24"/>
              </w:rPr>
            </w:pPr>
            <w:r>
              <w:rPr>
                <w:rFonts w:ascii="HY견명조" w:eastAsia="HY견명조" w:hAnsi="Arial" w:cs="Arial" w:hint="eastAsia"/>
                <w:sz w:val="28"/>
                <w:szCs w:val="24"/>
              </w:rPr>
              <w:t>시스템 버전</w:t>
            </w:r>
          </w:p>
        </w:tc>
        <w:tc>
          <w:tcPr>
            <w:tcW w:w="6439" w:type="dxa"/>
            <w:vAlign w:val="center"/>
          </w:tcPr>
          <w:p>
            <w:pPr>
              <w:widowControl/>
              <w:jc w:val="left"/>
              <w:rPr>
                <w:rFonts w:ascii="HY견명조" w:eastAsia="HY견명조" w:hAnsi="Arial" w:cs="Arial"/>
                <w:sz w:val="28"/>
                <w:szCs w:val="24"/>
              </w:rPr>
            </w:pPr>
            <w:r>
              <w:rPr>
                <w:rFonts w:ascii="HY견명조" w:eastAsia="HY견명조" w:hAnsi="Arial" w:cs="Arial" w:hint="eastAsia"/>
                <w:sz w:val="28"/>
                <w:szCs w:val="24"/>
              </w:rPr>
              <w:t>안드로이드 11.0</w:t>
            </w:r>
          </w:p>
        </w:tc>
      </w:tr>
    </w:tbl>
    <w:p>
      <w:pPr>
        <w:rPr>
          <w:rFonts w:ascii="HY견명조" w:eastAsia="HY견명조" w:hAnsi="Arial" w:cs="Arial"/>
          <w:sz w:val="22"/>
        </w:rPr>
      </w:pPr>
    </w:p>
    <w:p>
      <w:pPr>
        <w:rP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rPr>
          <w:lang w:eastAsia="ko-KR"/>
          <w:rFonts w:ascii="HY견명조" w:eastAsia="HY견명조" w:hAnsi="Arial" w:cs="Arial"/>
          <w:sz w:val="22"/>
        </w:rPr>
      </w:pPr>
    </w:p>
    <w:p>
      <w:pPr>
        <w:numPr>
          <w:ilvl w:val="0"/>
          <w:numId w:val="4"/>
        </w:numPr>
        <w:rPr>
          <w:rFonts w:ascii="HY견명조" w:eastAsia="HY견명조" w:hAnsi="Arial" w:cs="Arial"/>
          <w:b/>
          <w:bCs/>
          <w:sz w:val="28"/>
        </w:rPr>
      </w:pPr>
      <w:r>
        <w:rPr>
          <w:rFonts w:ascii="HY견명조" w:eastAsia="HY견명조" w:hAnsi="Arial" w:cs="Arial" w:hint="eastAsia"/>
          <w:b/>
          <w:bCs/>
          <w:sz w:val="28"/>
        </w:rPr>
        <w:t>전체 시스템 포트</w:t>
      </w:r>
    </w:p>
    <w:p>
      <w:pPr>
        <w:rPr>
          <w:rFonts w:ascii="HY견명조" w:eastAsia="HY견명조" w:hAnsi="Arial" w:cs="Arial"/>
          <w:sz w:val="28"/>
        </w:rPr>
      </w:pPr>
    </w:p>
    <w:tbl>
      <w:tblPr>
        <w:tblW w:w="852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Layout w:type="fixed"/>
      </w:tblPr>
      <w:tblGrid>
        <w:gridCol w:w="2142"/>
        <w:gridCol w:w="6383"/>
      </w:tblGrid>
      <w:tr>
        <w:trPr>
          <w:trHeight w:val="454" w:hRule="atLeast"/>
        </w:trPr>
        <w:tc>
          <w:tcPr>
            <w:tcW w:w="2142" w:type="dxa"/>
            <w:vMerge w:val="restart"/>
            <w:vAlign w:val="center"/>
          </w:tcPr>
          <w:p>
            <w:pPr>
              <w:rPr>
                <w:rFonts w:ascii="HY견명조" w:eastAsia="HY견명조" w:hAnsi="Arial" w:cs="Arial"/>
                <w:sz w:val="28"/>
                <w:szCs w:val="24"/>
              </w:rPr>
            </w:pPr>
            <w:r>
              <w:rPr>
                <w:lang w:eastAsia="ko-KR"/>
                <w:rFonts w:ascii="HY견명조" w:eastAsia="HY견명조" w:hAnsi="Arial" w:cs="Arial" w:hint="eastAsia"/>
                <w:sz w:val="28"/>
                <w:szCs w:val="24"/>
              </w:rPr>
              <w:t>전면입력</w:t>
            </w:r>
          </w:p>
        </w:tc>
        <w:tc>
          <w:tcPr>
            <w:tcW w:w="6383" w:type="dxa"/>
            <w:shd w:val="clear" w:color="auto" w:fill="auto"/>
            <w:vAlign w:val="center"/>
          </w:tcPr>
          <w:p>
            <w:pPr>
              <w:jc w:val="left"/>
              <w:rPr>
                <w:lang w:eastAsia="ko-KR"/>
                <w:rFonts w:ascii="HY견명조" w:eastAsia="HY견명조" w:hAnsi="Arial" w:cs="Arial"/>
                <w:sz w:val="28"/>
                <w:szCs w:val="24"/>
              </w:rPr>
            </w:pPr>
            <w:r>
              <w:rPr>
                <w:rFonts w:ascii="HY견명조" w:eastAsia="HY견명조" w:hAnsi="Arial" w:cs="Arial" w:hint="eastAsia"/>
                <w:sz w:val="28"/>
                <w:szCs w:val="24"/>
                <w:kern w:val="0"/>
              </w:rPr>
              <w:t xml:space="preserve">HDMI </w:t>
            </w:r>
            <w:r>
              <w:rPr>
                <w:lang w:eastAsia="ko-KR"/>
                <w:rFonts w:ascii="HY견명조" w:eastAsia="HY견명조" w:hAnsi="Arial" w:cs="Arial" w:hint="eastAsia"/>
                <w:sz w:val="28"/>
                <w:szCs w:val="24"/>
                <w:kern w:val="0"/>
              </w:rPr>
              <w:t>1</w:t>
            </w:r>
            <w:r>
              <w:rPr>
                <w:rFonts w:ascii="HY견명조" w:eastAsia="HY견명조" w:hAnsi="Arial" w:cs="Arial" w:hint="eastAsia"/>
                <w:sz w:val="28"/>
                <w:szCs w:val="24"/>
                <w:kern w:val="0"/>
              </w:rPr>
              <w:t>:</w:t>
            </w:r>
          </w:p>
        </w:tc>
      </w:tr>
      <w:tr>
        <w:trPr>
          <w:trHeight w:val="454" w:hRule="atLeast"/>
        </w:trPr>
        <w:tc>
          <w:tcPr>
            <w:tcW w:w="2142" w:type="dxa"/>
            <w:vMerge w:val="continue"/>
            <w:vAlign w:val="center"/>
          </w:tcPr>
          <w:p>
            <w:pPr>
              <w:rPr>
                <w:rFonts w:ascii="HY견명조" w:eastAsia="HY견명조" w:hAnsi="Arial" w:cs="Arial"/>
                <w:sz w:val="28"/>
                <w:szCs w:val="24"/>
              </w:rPr>
            </w:pPr>
          </w:p>
        </w:tc>
        <w:tc>
          <w:tcPr>
            <w:tcW w:w="6383" w:type="dxa"/>
            <w:shd w:val="clear" w:color="auto" w:fill="auto"/>
            <w:vAlign w:val="center"/>
          </w:tcPr>
          <w:p>
            <w:pPr>
              <w:jc w:val="left"/>
              <w:rPr>
                <w:lang w:eastAsia="ko-KR"/>
                <w:rFonts w:ascii="HY견명조" w:eastAsia="HY견명조" w:hAnsi="Arial" w:cs="Arial"/>
                <w:sz w:val="28"/>
                <w:szCs w:val="24"/>
              </w:rPr>
            </w:pPr>
            <w:r>
              <w:rPr>
                <w:rFonts w:ascii="HY견명조" w:eastAsia="HY견명조" w:hAnsi="Arial" w:cs="Arial" w:hint="eastAsia"/>
                <w:sz w:val="28"/>
                <w:szCs w:val="24"/>
                <w:kern w:val="0"/>
              </w:rPr>
              <w:t>USB 3.0:3</w:t>
            </w:r>
          </w:p>
        </w:tc>
      </w:tr>
      <w:tr>
        <w:trPr>
          <w:trHeight w:val="454" w:hRule="atLeast"/>
        </w:trPr>
        <w:tc>
          <w:tcPr>
            <w:tcW w:w="2142" w:type="dxa"/>
            <w:vMerge w:val="continue"/>
            <w:vAlign w:val="center"/>
          </w:tcPr>
          <w:p>
            <w:pPr>
              <w:rPr>
                <w:rFonts w:ascii="HY견명조" w:eastAsia="HY견명조" w:hAnsi="Arial" w:cs="Arial"/>
                <w:sz w:val="28"/>
                <w:szCs w:val="24"/>
              </w:rPr>
            </w:pPr>
          </w:p>
        </w:tc>
        <w:tc>
          <w:tcPr>
            <w:tcW w:w="6383" w:type="dxa"/>
            <w:shd w:val="clear" w:color="auto" w:fill="auto"/>
            <w:vAlign w:val="center"/>
          </w:tcPr>
          <w:p>
            <w:pPr>
              <w:jc w:val="left"/>
              <w:rPr>
                <w:lang w:eastAsia="ko-KR"/>
                <w:rFonts w:ascii="HY견명조" w:eastAsia="HY견명조" w:hAnsi="Arial" w:cs="Arial"/>
                <w:sz w:val="28"/>
                <w:szCs w:val="24"/>
                <w:kern w:val="0"/>
              </w:rPr>
            </w:pPr>
            <w:r>
              <w:rPr>
                <w:lang w:eastAsia="ko-KR"/>
                <w:rFonts w:ascii="HY견명조" w:eastAsia="HY견명조" w:hAnsi="Arial" w:cs="Arial" w:hint="eastAsia"/>
                <w:sz w:val="28"/>
                <w:szCs w:val="24"/>
                <w:kern w:val="0"/>
              </w:rPr>
              <w:t>Touch</w:t>
            </w:r>
            <w:r>
              <w:rPr>
                <w:rFonts w:ascii="HY견명조" w:eastAsia="HY견명조" w:hAnsi="Arial" w:cs="Arial" w:hint="eastAsia"/>
                <w:sz w:val="28"/>
                <w:szCs w:val="24"/>
                <w:kern w:val="0"/>
              </w:rPr>
              <w:t xml:space="preserve"> USB:1</w:t>
            </w:r>
          </w:p>
        </w:tc>
      </w:tr>
      <w:tr>
        <w:trPr>
          <w:trHeight w:val="454" w:hRule="atLeast"/>
        </w:trPr>
        <w:tc>
          <w:tcPr>
            <w:tcW w:w="2142" w:type="dxa"/>
            <w:vMerge w:val="continue"/>
            <w:vAlign w:val="center"/>
          </w:tcPr>
          <w:p>
            <w:pPr>
              <w:rPr>
                <w:rFonts w:ascii="HY견명조" w:eastAsia="HY견명조" w:hAnsi="Arial" w:cs="Arial"/>
                <w:sz w:val="28"/>
                <w:szCs w:val="24"/>
              </w:rPr>
            </w:pPr>
          </w:p>
        </w:tc>
        <w:tc>
          <w:tcPr>
            <w:tcW w:w="6383" w:type="dxa"/>
            <w:shd w:val="clear" w:color="auto" w:fill="auto"/>
            <w:vAlign w:val="center"/>
          </w:tcPr>
          <w:p>
            <w:pPr>
              <w:jc w:val="left"/>
              <w:rPr>
                <w:lang w:eastAsia="ko-KR"/>
                <w:rFonts w:ascii="HY견명조" w:eastAsia="HY견명조" w:hAnsi="Arial" w:cs="Arial"/>
                <w:sz w:val="28"/>
                <w:szCs w:val="24"/>
                <w:kern w:val="0"/>
              </w:rPr>
            </w:pPr>
            <w:r>
              <w:rPr>
                <w:lang w:eastAsia="ko-KR"/>
                <w:rFonts w:ascii="HY견명조" w:eastAsia="HY견명조" w:hAnsi="Arial" w:cs="Arial" w:hint="eastAsia"/>
                <w:sz w:val="28"/>
                <w:szCs w:val="24"/>
                <w:kern w:val="0"/>
              </w:rPr>
              <w:t>Type C :1</w:t>
            </w:r>
          </w:p>
        </w:tc>
      </w:tr>
      <w:tr>
        <w:trPr>
          <w:trHeight w:val="454" w:hRule="atLeast"/>
        </w:trPr>
        <w:tc>
          <w:tcPr>
            <w:tcW w:w="2142" w:type="dxa"/>
            <w:vMerge w:val="restart"/>
            <w:vAlign w:val="center"/>
          </w:tcPr>
          <w:p>
            <w:pPr>
              <w:rPr>
                <w:rFonts w:ascii="HY견명조" w:eastAsia="HY견명조" w:hAnsi="Arial" w:cs="Arial"/>
                <w:sz w:val="28"/>
                <w:szCs w:val="24"/>
              </w:rPr>
            </w:pPr>
            <w:r>
              <w:rPr>
                <w:lang w:eastAsia="ko-KR"/>
                <w:rFonts w:ascii="HY견명조" w:eastAsia="HY견명조" w:hAnsi="Arial" w:cs="Arial" w:hint="eastAsia"/>
                <w:sz w:val="28"/>
                <w:szCs w:val="24"/>
              </w:rPr>
              <w:t>측,후면</w:t>
            </w:r>
            <w:r>
              <w:rPr>
                <w:lang w:eastAsia="ko-KR"/>
                <w:rFonts w:ascii="HY견명조" w:eastAsia="HY견명조" w:hAnsi="Arial" w:cs="Arial" w:hint="eastAsia"/>
                <w:sz w:val="28"/>
                <w:szCs w:val="24"/>
              </w:rPr>
              <w:t xml:space="preserve"> 입력</w:t>
            </w:r>
          </w:p>
          <w:p>
            <w:pPr>
              <w:rPr>
                <w:rFonts w:ascii="HY견명조" w:eastAsia="HY견명조" w:hAnsi="Arial" w:cs="Arial"/>
                <w:sz w:val="28"/>
                <w:szCs w:val="24"/>
              </w:rPr>
            </w:pPr>
          </w:p>
        </w:tc>
        <w:tc>
          <w:tcPr>
            <w:tcW w:w="6383" w:type="dxa"/>
            <w:shd w:val="clear" w:color="auto" w:fill="auto"/>
            <w:vAlign w:val="center"/>
          </w:tcPr>
          <w:p>
            <w:pPr>
              <w:jc w:val="left"/>
              <w:rPr>
                <w:lang w:eastAsia="ko-KR"/>
                <w:rFonts w:ascii="HY견명조" w:eastAsia="HY견명조" w:hAnsi="Arial" w:cs="Arial"/>
                <w:sz w:val="28"/>
                <w:szCs w:val="24"/>
              </w:rPr>
            </w:pPr>
            <w:r>
              <w:rPr>
                <w:lang w:eastAsia="ko-KR"/>
                <w:rFonts w:ascii="HY견명조" w:eastAsia="HY견명조" w:hAnsi="Arial" w:cs="Arial" w:hint="eastAsia"/>
                <w:sz w:val="28"/>
                <w:szCs w:val="24"/>
                <w:kern w:val="0"/>
              </w:rPr>
              <w:t>Touch</w:t>
            </w:r>
            <w:r>
              <w:rPr>
                <w:rFonts w:ascii="HY견명조" w:eastAsia="HY견명조" w:hAnsi="Arial" w:cs="Arial" w:hint="eastAsia"/>
                <w:sz w:val="28"/>
                <w:szCs w:val="24"/>
                <w:kern w:val="0"/>
              </w:rPr>
              <w:t xml:space="preserve"> USB:</w:t>
            </w:r>
            <w:r>
              <w:rPr>
                <w:lang w:eastAsia="ko-KR"/>
                <w:rFonts w:ascii="HY견명조" w:eastAsia="HY견명조" w:hAnsi="Arial" w:cs="Arial" w:hint="eastAsia"/>
                <w:sz w:val="28"/>
                <w:szCs w:val="24"/>
                <w:kern w:val="0"/>
              </w:rPr>
              <w:t>3</w:t>
            </w:r>
          </w:p>
        </w:tc>
      </w:tr>
      <w:tr>
        <w:trPr>
          <w:trHeight w:val="454" w:hRule="atLeast"/>
        </w:trPr>
        <w:tc>
          <w:tcPr>
            <w:tcW w:w="2142" w:type="dxa"/>
            <w:vMerge w:val="continue"/>
            <w:vAlign w:val="center"/>
          </w:tcPr>
          <w:p>
            <w:pPr>
              <w:rPr>
                <w:rFonts w:ascii="HY견명조" w:eastAsia="HY견명조" w:hAnsi="Arial" w:cs="Arial"/>
                <w:sz w:val="28"/>
                <w:szCs w:val="24"/>
                <w:kern w:val="0"/>
              </w:rPr>
            </w:pPr>
          </w:p>
        </w:tc>
        <w:tc>
          <w:tcPr>
            <w:tcW w:w="6383" w:type="dxa"/>
            <w:shd w:val="clear" w:color="auto" w:fill="auto"/>
            <w:vAlign w:val="center"/>
          </w:tcPr>
          <w:p>
            <w:pPr>
              <w:jc w:val="left"/>
              <w:rPr>
                <w:rFonts w:ascii="HY견명조" w:eastAsia="HY견명조" w:hAnsi="Arial" w:cs="Arial"/>
                <w:sz w:val="28"/>
                <w:szCs w:val="24"/>
                <w:kern w:val="0"/>
              </w:rPr>
            </w:pPr>
            <w:r>
              <w:rPr>
                <w:rFonts w:ascii="HY견명조" w:eastAsia="HY견명조" w:hAnsi="Arial" w:cs="Arial" w:hint="eastAsia"/>
                <w:sz w:val="28"/>
                <w:szCs w:val="24"/>
                <w:kern w:val="0"/>
              </w:rPr>
              <w:t>USB 2.0:1</w:t>
            </w:r>
          </w:p>
        </w:tc>
      </w:tr>
      <w:tr>
        <w:trPr>
          <w:trHeight w:val="454" w:hRule="atLeast"/>
        </w:trPr>
        <w:tc>
          <w:tcPr>
            <w:tcW w:w="2142" w:type="dxa"/>
            <w:vMerge w:val="continue"/>
            <w:vAlign w:val="center"/>
          </w:tcPr>
          <w:p>
            <w:pPr>
              <w:rPr>
                <w:rFonts w:ascii="HY견명조" w:eastAsia="HY견명조" w:hAnsi="Arial" w:cs="Arial"/>
                <w:sz w:val="28"/>
                <w:szCs w:val="24"/>
                <w:kern w:val="0"/>
              </w:rPr>
            </w:pPr>
          </w:p>
        </w:tc>
        <w:tc>
          <w:tcPr>
            <w:tcW w:w="6383" w:type="dxa"/>
            <w:shd w:val="clear" w:color="auto" w:fill="auto"/>
            <w:vAlign w:val="center"/>
          </w:tcPr>
          <w:p>
            <w:pPr>
              <w:jc w:val="left"/>
              <w:rPr>
                <w:rFonts w:ascii="HY견명조" w:eastAsia="HY견명조" w:hAnsi="Arial" w:cs="Arial"/>
                <w:sz w:val="28"/>
                <w:szCs w:val="24"/>
                <w:kern w:val="0"/>
              </w:rPr>
            </w:pPr>
            <w:r>
              <w:rPr>
                <w:rFonts w:ascii="HY견명조" w:eastAsia="HY견명조" w:hAnsi="Arial" w:cs="Arial" w:hint="eastAsia"/>
                <w:sz w:val="28"/>
                <w:szCs w:val="24"/>
                <w:kern w:val="0"/>
              </w:rPr>
              <w:t xml:space="preserve">USB </w:t>
            </w:r>
            <w:r>
              <w:rPr>
                <w:lang w:eastAsia="ko-KR"/>
                <w:rFonts w:ascii="HY견명조" w:eastAsia="HY견명조" w:hAnsi="Arial" w:cs="Arial" w:hint="eastAsia"/>
                <w:sz w:val="28"/>
                <w:szCs w:val="24"/>
                <w:kern w:val="0"/>
              </w:rPr>
              <w:t>3</w:t>
            </w:r>
            <w:r>
              <w:rPr>
                <w:rFonts w:ascii="HY견명조" w:eastAsia="HY견명조" w:hAnsi="Arial" w:cs="Arial" w:hint="eastAsia"/>
                <w:sz w:val="28"/>
                <w:szCs w:val="24"/>
                <w:kern w:val="0"/>
              </w:rPr>
              <w:t>.0:1</w:t>
            </w:r>
          </w:p>
        </w:tc>
      </w:tr>
      <w:tr>
        <w:trPr>
          <w:trHeight w:val="454" w:hRule="atLeast"/>
        </w:trPr>
        <w:tc>
          <w:tcPr>
            <w:tcW w:w="2142" w:type="dxa"/>
            <w:vMerge w:val="continue"/>
            <w:vAlign w:val="center"/>
          </w:tcPr>
          <w:p>
            <w:pPr>
              <w:rPr>
                <w:rFonts w:ascii="HY견명조" w:eastAsia="HY견명조" w:hAnsi="Arial" w:cs="Arial"/>
                <w:sz w:val="28"/>
                <w:szCs w:val="24"/>
              </w:rPr>
            </w:pPr>
          </w:p>
        </w:tc>
        <w:tc>
          <w:tcPr>
            <w:tcW w:w="6383" w:type="dxa"/>
            <w:shd w:val="clear" w:color="auto" w:fill="auto"/>
            <w:vAlign w:val="center"/>
          </w:tcPr>
          <w:p>
            <w:pPr>
              <w:jc w:val="left"/>
              <w:rPr>
                <w:lang w:eastAsia="ko-KR"/>
                <w:rFonts w:ascii="HY견명조" w:eastAsia="HY견명조" w:hAnsi="Arial" w:cs="Arial"/>
                <w:sz w:val="28"/>
                <w:szCs w:val="24"/>
              </w:rPr>
            </w:pPr>
            <w:r>
              <w:rPr>
                <w:rFonts w:ascii="HY견명조" w:eastAsia="HY견명조" w:hAnsi="Arial" w:cs="Arial" w:hint="eastAsia"/>
                <w:sz w:val="28"/>
                <w:szCs w:val="24"/>
                <w:kern w:val="0"/>
              </w:rPr>
              <w:t>HDMI:</w:t>
            </w:r>
            <w:r>
              <w:rPr>
                <w:lang w:eastAsia="ko-KR"/>
                <w:rFonts w:ascii="HY견명조" w:eastAsia="HY견명조" w:hAnsi="Arial" w:cs="Arial" w:hint="eastAsia"/>
                <w:sz w:val="28"/>
                <w:szCs w:val="24"/>
                <w:kern w:val="0"/>
              </w:rPr>
              <w:t>2</w:t>
            </w:r>
            <w:r>
              <w:rPr>
                <w:rFonts w:ascii="HY견명조" w:eastAsia="HY견명조" w:hAnsi="Arial" w:cs="Arial" w:hint="eastAsia"/>
                <w:sz w:val="28"/>
                <w:szCs w:val="24"/>
                <w:kern w:val="0"/>
              </w:rPr>
              <w:t xml:space="preserve"> </w:t>
            </w:r>
          </w:p>
        </w:tc>
      </w:tr>
      <w:tr>
        <w:trPr>
          <w:trHeight w:val="454" w:hRule="atLeast"/>
        </w:trPr>
        <w:tc>
          <w:tcPr>
            <w:tcW w:w="2142" w:type="dxa"/>
            <w:vMerge w:val="continue"/>
            <w:vAlign w:val="center"/>
          </w:tcPr>
          <w:p>
            <w:pPr>
              <w:rPr>
                <w:rFonts w:ascii="HY견명조" w:eastAsia="HY견명조" w:hAnsi="Arial" w:cs="Arial"/>
                <w:sz w:val="28"/>
                <w:szCs w:val="24"/>
              </w:rPr>
            </w:pPr>
          </w:p>
        </w:tc>
        <w:tc>
          <w:tcPr>
            <w:tcW w:w="6383" w:type="dxa"/>
            <w:shd w:val="clear" w:color="auto" w:fill="auto"/>
            <w:vAlign w:val="center"/>
          </w:tcPr>
          <w:p>
            <w:pPr>
              <w:jc w:val="left"/>
              <w:rPr>
                <w:lang w:eastAsia="ko-KR"/>
                <w:rFonts w:ascii="HY견명조" w:eastAsia="HY견명조" w:hAnsi="Arial" w:cs="Arial"/>
                <w:sz w:val="28"/>
                <w:szCs w:val="24"/>
              </w:rPr>
            </w:pPr>
            <w:r>
              <w:rPr>
                <w:lang w:eastAsia="ko-KR"/>
                <w:rFonts w:ascii="HY견명조" w:eastAsia="HY견명조" w:hAnsi="Arial" w:cs="Arial" w:hint="eastAsia"/>
                <w:sz w:val="28"/>
                <w:szCs w:val="24"/>
                <w:kern w:val="0"/>
              </w:rPr>
              <w:t>EarPhone</w:t>
            </w:r>
            <w:r>
              <w:rPr>
                <w:rFonts w:ascii="HY견명조" w:eastAsia="HY견명조" w:hAnsi="Arial" w:cs="Arial" w:hint="eastAsia"/>
                <w:sz w:val="28"/>
                <w:szCs w:val="24"/>
                <w:kern w:val="0"/>
              </w:rPr>
              <w:t>: 1</w:t>
            </w:r>
          </w:p>
        </w:tc>
      </w:tr>
      <w:tr>
        <w:trPr>
          <w:trHeight w:val="454" w:hRule="atLeast"/>
        </w:trPr>
        <w:tc>
          <w:tcPr>
            <w:tcW w:w="2142" w:type="dxa"/>
            <w:vMerge w:val="continue"/>
            <w:vAlign w:val="center"/>
          </w:tcPr>
          <w:p>
            <w:pPr>
              <w:rPr>
                <w:rFonts w:ascii="HY견명조" w:eastAsia="HY견명조" w:hAnsi="Arial" w:cs="Arial"/>
                <w:sz w:val="28"/>
                <w:szCs w:val="24"/>
              </w:rPr>
            </w:pPr>
          </w:p>
        </w:tc>
        <w:tc>
          <w:tcPr>
            <w:tcW w:w="6383" w:type="dxa"/>
            <w:shd w:val="clear" w:color="auto" w:fill="auto"/>
            <w:vAlign w:val="center"/>
          </w:tcPr>
          <w:p>
            <w:pPr>
              <w:jc w:val="left"/>
              <w:rPr>
                <w:lang w:eastAsia="ko-KR"/>
                <w:rFonts w:ascii="HY견명조" w:eastAsia="HY견명조" w:hAnsi="Arial" w:cs="Arial"/>
                <w:sz w:val="28"/>
                <w:szCs w:val="24"/>
                <w:kern w:val="0"/>
              </w:rPr>
            </w:pPr>
            <w:r>
              <w:rPr>
                <w:rFonts w:ascii="HY견명조" w:eastAsia="HY견명조" w:hAnsi="Arial" w:cs="Arial" w:hint="eastAsia"/>
                <w:sz w:val="28"/>
                <w:szCs w:val="24"/>
                <w:kern w:val="0"/>
              </w:rPr>
              <w:t xml:space="preserve">AV:1 </w:t>
            </w:r>
          </w:p>
        </w:tc>
      </w:tr>
      <w:tr>
        <w:trPr>
          <w:trHeight w:val="454" w:hRule="atLeast"/>
        </w:trPr>
        <w:tc>
          <w:tcPr>
            <w:tcW w:w="2142" w:type="dxa"/>
            <w:vMerge w:val="continue"/>
            <w:vAlign w:val="center"/>
          </w:tcPr>
          <w:p>
            <w:pPr>
              <w:rPr>
                <w:rFonts w:ascii="HY견명조" w:eastAsia="HY견명조" w:hAnsi="Arial" w:cs="Arial"/>
                <w:sz w:val="28"/>
                <w:szCs w:val="24"/>
              </w:rPr>
            </w:pPr>
          </w:p>
        </w:tc>
        <w:tc>
          <w:tcPr>
            <w:tcW w:w="6383" w:type="dxa"/>
            <w:shd w:val="clear" w:color="auto" w:fill="auto"/>
            <w:vAlign w:val="center"/>
          </w:tcPr>
          <w:p>
            <w:pPr>
              <w:jc w:val="left"/>
              <w:rPr>
                <w:lang w:eastAsia="ko-KR"/>
                <w:rFonts w:ascii="HY견명조" w:eastAsia="HY견명조" w:hAnsi="Arial" w:cs="Arial"/>
                <w:sz w:val="28"/>
                <w:szCs w:val="24"/>
                <w:kern w:val="0"/>
              </w:rPr>
            </w:pPr>
            <w:r>
              <w:rPr>
                <w:lang w:eastAsia="ko-KR"/>
                <w:rFonts w:ascii="HY견명조" w:eastAsia="HY견명조" w:hAnsi="Arial" w:cs="Arial" w:hint="eastAsia"/>
                <w:sz w:val="28"/>
                <w:szCs w:val="24"/>
                <w:kern w:val="0"/>
              </w:rPr>
              <w:t>MIC : 1</w:t>
            </w:r>
          </w:p>
        </w:tc>
      </w:tr>
      <w:tr>
        <w:trPr>
          <w:trHeight w:val="454" w:hRule="atLeast"/>
        </w:trPr>
        <w:tc>
          <w:tcPr>
            <w:tcW w:w="2142" w:type="dxa"/>
            <w:vMerge w:val="continue"/>
            <w:vAlign w:val="center"/>
          </w:tcPr>
          <w:p>
            <w:pPr>
              <w:rPr>
                <w:rFonts w:ascii="HY견명조" w:eastAsia="HY견명조" w:hAnsi="Arial" w:cs="Arial"/>
                <w:sz w:val="28"/>
                <w:szCs w:val="24"/>
              </w:rPr>
            </w:pPr>
          </w:p>
        </w:tc>
        <w:tc>
          <w:tcPr>
            <w:tcW w:w="6383" w:type="dxa"/>
            <w:shd w:val="clear" w:color="auto" w:fill="auto"/>
            <w:vAlign w:val="center"/>
          </w:tcPr>
          <w:p>
            <w:pPr>
              <w:jc w:val="left"/>
              <w:rPr>
                <w:lang w:eastAsia="ko-KR" w:bidi="ar"/>
                <w:rFonts w:ascii="HY견명조" w:eastAsia="HY견명조" w:hAnsi="Arial" w:cs="Arial"/>
                <w:sz w:val="28"/>
                <w:szCs w:val="24"/>
                <w:kern w:val="0"/>
              </w:rPr>
            </w:pPr>
            <w:r>
              <w:rPr>
                <w:rFonts w:ascii="HY견명조" w:eastAsia="HY견명조" w:hAnsi="Arial" w:cs="Arial" w:hint="eastAsia"/>
                <w:sz w:val="28"/>
                <w:szCs w:val="24"/>
              </w:rPr>
              <w:t xml:space="preserve">RJ45/LAN:1 </w:t>
            </w:r>
          </w:p>
        </w:tc>
      </w:tr>
      <w:tr>
        <w:trPr>
          <w:trHeight w:val="454" w:hRule="atLeast"/>
        </w:trPr>
        <w:tc>
          <w:tcPr>
            <w:tcW w:w="2142" w:type="dxa"/>
            <w:vMerge w:val="continue"/>
            <w:vAlign w:val="center"/>
          </w:tcPr>
          <w:p>
            <w:pPr>
              <w:rPr>
                <w:rFonts w:ascii="HY견명조" w:eastAsia="HY견명조" w:hAnsi="Arial" w:cs="Arial"/>
                <w:sz w:val="28"/>
                <w:szCs w:val="24"/>
              </w:rPr>
            </w:pPr>
          </w:p>
        </w:tc>
        <w:tc>
          <w:tcPr>
            <w:tcW w:w="6383" w:type="dxa"/>
            <w:shd w:val="clear" w:color="auto" w:fill="auto"/>
            <w:vAlign w:val="center"/>
          </w:tcPr>
          <w:p>
            <w:pPr>
              <w:jc w:val="left"/>
              <w:rPr>
                <w:rFonts w:ascii="HY견명조" w:eastAsia="HY견명조" w:hAnsi="Arial" w:cs="Arial"/>
                <w:sz w:val="28"/>
                <w:szCs w:val="24"/>
              </w:rPr>
            </w:pPr>
            <w:r>
              <w:rPr>
                <w:rFonts w:ascii="HY견명조" w:eastAsia="HY견명조" w:hAnsi="Arial" w:cs="Arial" w:hint="eastAsia"/>
                <w:sz w:val="28"/>
                <w:szCs w:val="24"/>
                <w:kern w:val="0"/>
              </w:rPr>
              <w:t>RS232:1</w:t>
            </w:r>
          </w:p>
        </w:tc>
      </w:tr>
      <w:tr>
        <w:trPr>
          <w:trHeight w:val="500" w:hRule="atLeast"/>
        </w:trPr>
        <w:tc>
          <w:tcPr>
            <w:tcW w:w="2142" w:type="dxa"/>
            <w:vMerge w:val="restart"/>
            <w:vAlign w:val="center"/>
          </w:tcPr>
          <w:p>
            <w:pPr>
              <w:widowControl/>
              <w:jc w:val="left"/>
              <w:rPr>
                <w:rFonts w:ascii="HY견명조" w:eastAsia="HY견명조" w:hAnsi="Arial" w:cs="Arial"/>
                <w:sz w:val="28"/>
                <w:szCs w:val="24"/>
              </w:rPr>
            </w:pPr>
            <w:r>
              <w:rPr>
                <w:lang w:eastAsia="ko-KR"/>
                <w:rFonts w:ascii="HY견명조" w:eastAsia="HY견명조" w:hAnsi="Arial" w:cs="Arial" w:hint="eastAsia"/>
                <w:sz w:val="28"/>
                <w:szCs w:val="24"/>
                <w:kern w:val="0"/>
              </w:rPr>
              <w:t>출력포트</w:t>
            </w:r>
          </w:p>
        </w:tc>
        <w:tc>
          <w:tcPr>
            <w:tcW w:w="6383" w:type="dxa"/>
            <w:shd w:val="clear" w:color="auto" w:fill="auto"/>
            <w:vAlign w:val="center"/>
          </w:tcPr>
          <w:p>
            <w:pPr>
              <w:widowControl/>
              <w:jc w:val="left"/>
              <w:rPr>
                <w:lang w:eastAsia="ko-KR"/>
                <w:rFonts w:ascii="HY견명조" w:eastAsia="HY견명조" w:hAnsi="Arial" w:cs="Arial"/>
                <w:sz w:val="22"/>
                <w:kern w:val="0"/>
              </w:rPr>
            </w:pPr>
            <w:r>
              <w:rPr>
                <w:lang w:eastAsia="ko-KR"/>
                <w:rFonts w:ascii="HY견명조" w:eastAsia="HY견명조" w:hAnsi="Arial" w:cs="Arial" w:hint="eastAsia"/>
                <w:sz w:val="28"/>
                <w:szCs w:val="24"/>
                <w:kern w:val="0"/>
              </w:rPr>
              <w:t>이어폰</w:t>
            </w:r>
            <w:r>
              <w:rPr>
                <w:rFonts w:ascii="HY견명조" w:eastAsia="HY견명조" w:hAnsi="Arial" w:cs="Arial" w:hint="eastAsia"/>
                <w:sz w:val="28"/>
                <w:szCs w:val="24"/>
                <w:kern w:val="0"/>
              </w:rPr>
              <w:t xml:space="preserve">:1 </w:t>
            </w:r>
          </w:p>
        </w:tc>
      </w:tr>
      <w:tr>
        <w:trPr>
          <w:trHeight w:val="500" w:hRule="atLeast"/>
        </w:trPr>
        <w:tc>
          <w:tcPr>
            <w:tcW w:w="2142" w:type="dxa"/>
            <w:vMerge w:val="continue"/>
            <w:vAlign w:val="center"/>
          </w:tcPr>
          <w:p>
            <w:pPr>
              <w:widowControl/>
              <w:jc w:val="left"/>
              <w:rPr>
                <w:rFonts w:ascii="HY견명조" w:eastAsia="HY견명조" w:hAnsi="Arial" w:cs="Arial"/>
                <w:sz w:val="22"/>
                <w:kern w:val="0"/>
              </w:rPr>
            </w:pPr>
          </w:p>
        </w:tc>
        <w:tc>
          <w:tcPr>
            <w:tcW w:w="6383" w:type="dxa"/>
            <w:shd w:val="clear" w:color="auto" w:fill="auto"/>
            <w:vAlign w:val="center"/>
          </w:tcPr>
          <w:p>
            <w:pPr>
              <w:widowControl/>
              <w:jc w:val="left"/>
              <w:rPr>
                <w:lang w:eastAsia="ko-KR"/>
                <w:rFonts w:ascii="HY견명조" w:eastAsia="HY견명조" w:hAnsi="Arial" w:cs="Arial"/>
                <w:sz w:val="28"/>
                <w:szCs w:val="24"/>
                <w:kern w:val="0"/>
              </w:rPr>
            </w:pPr>
            <w:r>
              <w:rPr>
                <w:rFonts w:ascii="HY견명조" w:eastAsia="HY견명조" w:hAnsi="Arial" w:cs="Arial" w:hint="eastAsia"/>
                <w:sz w:val="28"/>
                <w:szCs w:val="24"/>
                <w:kern w:val="0"/>
              </w:rPr>
              <w:t>SPDIF(COAX):  1</w:t>
            </w:r>
            <w:r>
              <w:rPr>
                <w:rFonts w:ascii="HY견명조" w:eastAsia="HY견명조" w:hAnsi="Arial" w:cs="Arial" w:hint="eastAsia"/>
                <w:sz w:val="28"/>
                <w:szCs w:val="24"/>
                <w:kern w:val="0"/>
              </w:rPr>
              <w:t xml:space="preserve">  </w:t>
            </w:r>
          </w:p>
        </w:tc>
      </w:tr>
      <w:tr>
        <w:trPr>
          <w:trHeight w:val="500" w:hRule="atLeast"/>
        </w:trPr>
        <w:tc>
          <w:tcPr>
            <w:tcW w:w="2142" w:type="dxa"/>
            <w:vMerge w:val="continue"/>
            <w:vAlign w:val="center"/>
          </w:tcPr>
          <w:p>
            <w:pPr>
              <w:widowControl/>
              <w:jc w:val="left"/>
              <w:rPr>
                <w:rFonts w:ascii="HY견명조" w:eastAsia="HY견명조" w:hAnsi="Arial" w:cs="Arial"/>
                <w:sz w:val="22"/>
                <w:kern w:val="0"/>
              </w:rPr>
            </w:pPr>
          </w:p>
        </w:tc>
        <w:tc>
          <w:tcPr>
            <w:tcW w:w="6383" w:type="dxa"/>
            <w:shd w:val="clear" w:color="auto" w:fill="auto"/>
            <w:vAlign w:val="center"/>
          </w:tcPr>
          <w:p>
            <w:pPr>
              <w:widowControl/>
              <w:jc w:val="left"/>
              <w:rPr>
                <w:lang w:eastAsia="ko-KR"/>
                <w:rFonts w:ascii="HY견명조" w:eastAsia="HY견명조" w:hAnsi="Arial" w:cs="Arial"/>
                <w:sz w:val="28"/>
                <w:szCs w:val="24"/>
                <w:kern w:val="0"/>
              </w:rPr>
            </w:pPr>
            <w:r>
              <w:rPr>
                <w:lang w:eastAsia="ko-KR"/>
                <w:rFonts w:ascii="HY견명조" w:eastAsia="HY견명조" w:hAnsi="Arial" w:cs="Arial" w:hint="eastAsia"/>
                <w:sz w:val="28"/>
                <w:szCs w:val="24"/>
                <w:kern w:val="0"/>
              </w:rPr>
              <w:t>HDMI-OUT : 1</w:t>
            </w:r>
          </w:p>
        </w:tc>
      </w:tr>
      <w:tr>
        <w:trPr>
          <w:trHeight w:val="500" w:hRule="atLeast"/>
        </w:trPr>
        <w:tc>
          <w:tcPr>
            <w:tcW w:w="2142" w:type="dxa"/>
            <w:vMerge w:val="continue"/>
            <w:vAlign w:val="center"/>
          </w:tcPr>
          <w:p>
            <w:pPr>
              <w:widowControl/>
              <w:jc w:val="left"/>
              <w:rPr>
                <w:rFonts w:ascii="HY견명조" w:eastAsia="HY견명조" w:hAnsi="Arial" w:cs="Arial"/>
                <w:sz w:val="22"/>
                <w:kern w:val="0"/>
              </w:rPr>
            </w:pPr>
          </w:p>
        </w:tc>
        <w:tc>
          <w:tcPr>
            <w:tcW w:w="6383" w:type="dxa"/>
            <w:shd w:val="clear" w:color="auto" w:fill="auto"/>
            <w:vAlign w:val="center"/>
          </w:tcPr>
          <w:p>
            <w:pPr>
              <w:widowControl/>
              <w:jc w:val="left"/>
              <w:rPr>
                <w:lang w:eastAsia="ko-KR"/>
                <w:rFonts w:ascii="HY견명조" w:eastAsia="HY견명조" w:hAnsi="Arial" w:cs="Arial"/>
                <w:sz w:val="28"/>
                <w:szCs w:val="24"/>
                <w:kern w:val="0"/>
              </w:rPr>
            </w:pPr>
            <w:r>
              <w:rPr>
                <w:lang w:eastAsia="ko-KR"/>
                <w:rFonts w:ascii="HY견명조" w:eastAsia="HY견명조" w:hAnsi="Arial" w:cs="Arial" w:hint="eastAsia"/>
                <w:sz w:val="28"/>
                <w:szCs w:val="24"/>
                <w:kern w:val="0"/>
              </w:rPr>
              <w:t xml:space="preserve"> </w:t>
            </w:r>
            <w:r>
              <w:rPr>
                <w:rFonts w:ascii="HY견명조" w:eastAsia="HY견명조" w:hAnsi="Arial" w:cs="Arial" w:hint="eastAsia"/>
                <w:sz w:val="28"/>
                <w:szCs w:val="24"/>
                <w:kern w:val="0"/>
              </w:rPr>
              <w:t xml:space="preserve"> </w:t>
            </w:r>
          </w:p>
        </w:tc>
      </w:tr>
    </w:tbl>
    <w:p>
      <w:pPr>
        <w:pStyle w:val="1"/>
        <w:spacing w:after="156" w:afterLines="50" w:before="312" w:beforeLines="100" w:line="240" w:lineRule="auto"/>
        <w:rPr>
          <w:lang w:eastAsia="ko-KR"/>
          <w:rFonts w:ascii="HY견명조" w:eastAsia="HY견명조" w:hAnsi="Arial" w:cs="Arial"/>
          <w:b w:val="0"/>
          <w:bCs w:val="0"/>
          <w:szCs w:val="24"/>
        </w:rPr>
      </w:pPr>
      <w:bookmarkStart w:id="3" w:name="_Toc18267"/>
      <w:bookmarkStart w:id="4" w:name="_Toc419118552"/>
      <w:bookmarkStart w:id="5" w:name="_Toc504137757"/>
    </w:p>
    <w:p>
      <w:pPr>
        <w:pStyle w:val="1"/>
        <w:numPr>
          <w:ilvl w:val="0"/>
          <w:numId w:val="4"/>
        </w:numPr>
        <w:spacing w:after="156" w:afterLines="50" w:before="312" w:beforeLines="100" w:line="240" w:lineRule="auto"/>
        <w:rPr>
          <w:rFonts w:ascii="HY견명조" w:eastAsia="HY견명조" w:hAnsi="Arial" w:cs="Arial"/>
          <w:szCs w:val="24"/>
        </w:rPr>
      </w:pPr>
      <w:bookmarkEnd w:id="3"/>
      <w:bookmarkEnd w:id="4"/>
      <w:bookmarkEnd w:id="5"/>
      <w:r>
        <w:rPr>
          <w:lang w:eastAsia="ko-KR"/>
          <w:rFonts w:ascii="HY견명조" w:eastAsia="HY견명조" w:hAnsi="Arial" w:cs="Arial" w:hint="eastAsia"/>
          <w:szCs w:val="24"/>
        </w:rPr>
        <w:t>디스플레이 규격</w:t>
      </w:r>
    </w:p>
    <w:tbl>
      <w:tblPr>
        <w:tblW w:w="8565"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Layout w:type="fixed"/>
      </w:tblPr>
      <w:tblGrid>
        <w:gridCol w:w="2633"/>
        <w:gridCol w:w="5932"/>
      </w:tblGrid>
      <w:tr>
        <w:trPr>
          <w:trHeight w:val="454" w:hRule="atLeast"/>
        </w:trPr>
        <w:tc>
          <w:tcPr>
            <w:tcW w:w="2633" w:type="dxa"/>
            <w:vAlign w:val="center"/>
          </w:tcPr>
          <w:p>
            <w:pPr>
              <w:rPr>
                <w:rFonts w:ascii="HY견명조" w:eastAsia="HY견명조" w:hAnsi="Arial" w:cs="Arial"/>
                <w:sz w:val="28"/>
                <w:szCs w:val="24"/>
              </w:rPr>
            </w:pPr>
            <w:r>
              <w:rPr>
                <w:rFonts w:ascii="HY견명조" w:eastAsia="HY견명조" w:hAnsi="Arial" w:cs="Arial" w:hint="eastAsia"/>
                <w:sz w:val="28"/>
                <w:szCs w:val="24"/>
              </w:rPr>
              <w:t>패널 크기</w:t>
            </w:r>
          </w:p>
        </w:tc>
        <w:tc>
          <w:tcPr>
            <w:tcW w:w="5932" w:type="dxa"/>
            <w:vAlign w:val="center"/>
          </w:tcPr>
          <w:p>
            <w:pPr>
              <w:rPr>
                <w:lang w:eastAsia="ko-KR"/>
                <w:rFonts w:ascii="HY견명조" w:eastAsia="HY견명조" w:hAnsi="Arial" w:cs="Arial"/>
                <w:sz w:val="28"/>
                <w:szCs w:val="24"/>
              </w:rPr>
            </w:pPr>
            <w:r>
              <w:rPr>
                <w:rFonts w:ascii="HY견명조" w:eastAsia="HY견명조" w:hAnsi="Arial" w:cs="Arial" w:hint="eastAsia"/>
                <w:sz w:val="28"/>
                <w:szCs w:val="24"/>
              </w:rPr>
              <w:t xml:space="preserve"> 86 인치 (16:9 인치)</w:t>
            </w:r>
            <w:r>
              <w:rPr>
                <w:lang w:eastAsia="ko-KR"/>
                <w:rFonts w:ascii="HY견명조" w:eastAsia="HY견명조" w:hAnsi="Arial" w:cs="Arial" w:hint="eastAsia"/>
                <w:sz w:val="28"/>
                <w:szCs w:val="24"/>
              </w:rPr>
              <w:t xml:space="preserve">  </w:t>
            </w:r>
          </w:p>
        </w:tc>
      </w:tr>
      <w:tr>
        <w:trPr>
          <w:trHeight w:val="454" w:hRule="atLeast"/>
        </w:trPr>
        <w:tc>
          <w:tcPr>
            <w:tcW w:w="2633" w:type="dxa"/>
            <w:vAlign w:val="center"/>
          </w:tcPr>
          <w:p>
            <w:pPr>
              <w:rPr>
                <w:lang w:eastAsia="ko-KR"/>
                <w:rFonts w:ascii="HY견명조" w:eastAsia="HY견명조" w:hAnsi="Arial" w:cs="Arial"/>
                <w:sz w:val="28"/>
                <w:szCs w:val="24"/>
              </w:rPr>
            </w:pPr>
            <w:r>
              <w:rPr>
                <w:lang w:eastAsia="ko-KR"/>
                <w:rFonts w:ascii="HY견명조" w:eastAsia="HY견명조" w:hAnsi="Arial" w:cs="Arial" w:hint="eastAsia"/>
                <w:sz w:val="28"/>
                <w:szCs w:val="24"/>
              </w:rPr>
              <w:t xml:space="preserve">Open cell </w:t>
            </w:r>
            <w:r>
              <w:rPr>
                <w:lang w:eastAsia="ko-KR"/>
                <w:rFonts w:ascii="HY견명조" w:eastAsia="HY견명조" w:hAnsi="Arial" w:cs="Arial" w:hint="eastAsia"/>
                <w:sz w:val="28"/>
                <w:szCs w:val="24"/>
              </w:rPr>
              <w:t>No</w:t>
            </w:r>
          </w:p>
        </w:tc>
        <w:tc>
          <w:tcPr>
            <w:tcW w:w="5932" w:type="dxa"/>
            <w:vAlign w:val="center"/>
          </w:tcPr>
          <w:p>
            <w:pPr>
              <w:rPr>
                <w:lang w:eastAsia="ko-KR"/>
                <w:rFonts w:ascii="HY견명조" w:eastAsia="HY견명조" w:hAnsi="Arial" w:cs="Arial"/>
                <w:sz w:val="28"/>
                <w:szCs w:val="24"/>
              </w:rPr>
            </w:pPr>
            <w:r>
              <w:rPr>
                <w:lang w:eastAsia="ko-KR"/>
                <w:rFonts w:ascii="HY견명조" w:eastAsia="HY견명조" w:hAnsi="Arial" w:cs="Arial" w:hint="eastAsia"/>
                <w:sz w:val="28"/>
                <w:szCs w:val="24"/>
              </w:rPr>
              <w:t>LC86EQY (LG)</w:t>
            </w:r>
          </w:p>
        </w:tc>
      </w:tr>
      <w:tr>
        <w:trPr>
          <w:trHeight w:val="454" w:hRule="atLeast"/>
        </w:trPr>
        <w:tc>
          <w:tcPr>
            <w:tcW w:w="2633" w:type="dxa"/>
            <w:vAlign w:val="center"/>
          </w:tcPr>
          <w:p>
            <w:pPr>
              <w:rPr>
                <w:rFonts w:ascii="HY견명조" w:eastAsia="HY견명조" w:hAnsi="Arial" w:cs="Arial"/>
                <w:sz w:val="28"/>
                <w:szCs w:val="24"/>
              </w:rPr>
            </w:pPr>
            <w:r>
              <w:rPr>
                <w:rFonts w:ascii="HY견명조" w:eastAsia="HY견명조" w:hAnsi="Arial" w:cs="Arial" w:hint="eastAsia"/>
                <w:sz w:val="28"/>
                <w:szCs w:val="24"/>
              </w:rPr>
              <w:t>백라이트 스타일</w:t>
            </w:r>
          </w:p>
        </w:tc>
        <w:tc>
          <w:tcPr>
            <w:tcW w:w="5932" w:type="dxa"/>
            <w:vAlign w:val="center"/>
          </w:tcPr>
          <w:p>
            <w:pPr>
              <w:rPr>
                <w:rFonts w:ascii="HY견명조" w:eastAsia="HY견명조" w:hAnsi="Arial" w:cs="Arial"/>
                <w:sz w:val="28"/>
                <w:szCs w:val="24"/>
              </w:rPr>
            </w:pPr>
            <w:r>
              <w:rPr>
                <w:rFonts w:ascii="HY견명조" w:eastAsia="HY견명조" w:hAnsi="Arial" w:cs="Arial" w:hint="eastAsia"/>
                <w:sz w:val="28"/>
                <w:szCs w:val="24"/>
              </w:rPr>
              <w:t>D-LED</w:t>
            </w:r>
          </w:p>
        </w:tc>
      </w:tr>
      <w:tr>
        <w:trPr>
          <w:trHeight w:val="454" w:hRule="atLeast"/>
        </w:trPr>
        <w:tc>
          <w:tcPr>
            <w:tcW w:w="2633" w:type="dxa"/>
            <w:vAlign w:val="center"/>
          </w:tcPr>
          <w:p>
            <w:pPr>
              <w:rPr>
                <w:rFonts w:ascii="HY견명조" w:eastAsia="HY견명조" w:hAnsi="Arial" w:cs="Arial"/>
                <w:sz w:val="28"/>
                <w:szCs w:val="24"/>
              </w:rPr>
            </w:pPr>
            <w:r>
              <w:rPr>
                <w:rFonts w:ascii="HY견명조" w:eastAsia="HY견명조" w:hAnsi="Arial" w:cs="Arial" w:hint="eastAsia"/>
                <w:sz w:val="28"/>
                <w:szCs w:val="24"/>
              </w:rPr>
              <w:t>표시 영역</w:t>
            </w:r>
          </w:p>
        </w:tc>
        <w:tc>
          <w:tcPr>
            <w:tcW w:w="5932" w:type="dxa"/>
            <w:vAlign w:val="center"/>
          </w:tcPr>
          <w:p>
            <w:pPr>
              <w:pStyle w:val="Default"/>
              <w:rPr>
                <w:rFonts w:ascii="HY견명조" w:eastAsia="HY견명조" w:hAnsi="Arial" w:cs="Arial"/>
                <w:sz w:val="28"/>
              </w:rPr>
            </w:pPr>
            <w:r>
              <w:rPr>
                <w:rFonts w:ascii="HY견명조" w:eastAsia="HY견명조" w:cs="Times New Roman" w:hint="eastAsia"/>
                <w:sz w:val="28"/>
                <w:kern w:val="2"/>
              </w:rPr>
              <w:t>1896(H)×1066.9[V</w:t>
            </w:r>
            <w:r>
              <w:rPr>
                <w:rFonts w:ascii="HY견명조" w:eastAsia="HY견명조" w:cs="Times New Roman" w:hint="eastAsia"/>
                <w:sz w:val="28"/>
              </w:rPr>
              <w:t>]</w:t>
            </w:r>
          </w:p>
        </w:tc>
      </w:tr>
      <w:tr>
        <w:trPr>
          <w:trHeight w:val="454" w:hRule="atLeast"/>
        </w:trPr>
        <w:tc>
          <w:tcPr>
            <w:tcW w:w="2633" w:type="dxa"/>
            <w:vAlign w:val="center"/>
          </w:tcPr>
          <w:p>
            <w:pPr>
              <w:rPr>
                <w:rFonts w:ascii="HY견명조" w:eastAsia="HY견명조" w:hAnsi="Arial" w:cs="Arial"/>
                <w:sz w:val="28"/>
                <w:szCs w:val="24"/>
              </w:rPr>
            </w:pPr>
            <w:r>
              <w:rPr>
                <w:rFonts w:ascii="HY견명조" w:eastAsia="HY견명조" w:hAnsi="Arial" w:cs="Arial" w:hint="eastAsia"/>
                <w:sz w:val="28"/>
                <w:szCs w:val="24"/>
              </w:rPr>
              <w:t>해상도</w:t>
            </w:r>
          </w:p>
        </w:tc>
        <w:tc>
          <w:tcPr>
            <w:tcW w:w="5932" w:type="dxa"/>
            <w:vAlign w:val="center"/>
          </w:tcPr>
          <w:p>
            <w:pPr>
              <w:jc w:val="left"/>
              <w:rPr>
                <w:rFonts w:ascii="HY견명조" w:eastAsia="HY견명조" w:hAnsi="Arial" w:cs="Arial"/>
                <w:sz w:val="28"/>
                <w:szCs w:val="24"/>
              </w:rPr>
            </w:pPr>
            <w:r>
              <w:rPr>
                <w:rFonts w:ascii="HY견명조" w:eastAsia="HY견명조" w:hAnsi="Arial" w:cs="Arial" w:hint="eastAsia"/>
                <w:sz w:val="28"/>
                <w:szCs w:val="24"/>
              </w:rPr>
              <w:t xml:space="preserve">3840(H)×2160(V)UHD </w:t>
            </w:r>
            <w:r>
              <w:rPr>
                <w:rFonts w:ascii="HY견명조" w:eastAsia="HY견명조" w:hAnsi="Arial" w:cs="Arial" w:hint="eastAsia"/>
                <w:sz w:val="28"/>
                <w:szCs w:val="24"/>
              </w:rPr>
              <w:t>uhd</w:t>
            </w:r>
          </w:p>
        </w:tc>
      </w:tr>
      <w:tr>
        <w:trPr>
          <w:trHeight w:val="454" w:hRule="atLeast"/>
        </w:trPr>
        <w:tc>
          <w:tcPr>
            <w:tcW w:w="2633" w:type="dxa"/>
            <w:vAlign w:val="center"/>
          </w:tcPr>
          <w:p>
            <w:pPr>
              <w:rPr>
                <w:lang w:eastAsia="ko-KR"/>
                <w:rFonts w:ascii="HY견명조" w:eastAsia="HY견명조" w:hAnsi="Arial" w:cs="Arial"/>
                <w:sz w:val="28"/>
                <w:szCs w:val="24"/>
              </w:rPr>
            </w:pPr>
            <w:r>
              <w:rPr>
                <w:lang w:eastAsia="ko-KR"/>
                <w:rFonts w:ascii="HY견명조" w:eastAsia="HY견명조" w:hAnsi="Arial" w:cs="Arial" w:hint="eastAsia"/>
                <w:sz w:val="28"/>
                <w:szCs w:val="24"/>
              </w:rPr>
              <w:t>색도</w:t>
            </w:r>
          </w:p>
        </w:tc>
        <w:tc>
          <w:tcPr>
            <w:tcW w:w="5932" w:type="dxa"/>
            <w:vAlign w:val="center"/>
          </w:tcPr>
          <w:p>
            <w:pPr>
              <w:rPr>
                <w:rFonts w:ascii="HY견명조" w:eastAsia="HY견명조" w:hAnsi="Arial" w:cs="Arial"/>
                <w:sz w:val="28"/>
                <w:szCs w:val="24"/>
              </w:rPr>
            </w:pPr>
            <w:r>
              <w:rPr>
                <w:rFonts w:ascii="HY견명조" w:eastAsia="HY견명조" w:hAnsi="Arial" w:cs="Arial" w:hint="eastAsia"/>
                <w:sz w:val="28"/>
                <w:szCs w:val="24"/>
              </w:rPr>
              <w:t>8비트† 1.07B</w:t>
            </w:r>
          </w:p>
        </w:tc>
      </w:tr>
      <w:tr>
        <w:trPr>
          <w:trHeight w:val="454" w:hRule="atLeast"/>
        </w:trPr>
        <w:tc>
          <w:tcPr>
            <w:tcW w:w="2633" w:type="dxa"/>
            <w:vAlign w:val="center"/>
          </w:tcPr>
          <w:p>
            <w:pPr>
              <w:rPr>
                <w:rFonts w:ascii="HY견명조" w:eastAsia="HY견명조" w:hAnsi="Arial" w:cs="Arial"/>
                <w:sz w:val="28"/>
                <w:szCs w:val="24"/>
              </w:rPr>
            </w:pPr>
            <w:r>
              <w:rPr>
                <w:rFonts w:ascii="HY견명조" w:eastAsia="HY견명조" w:hAnsi="Arial" w:cs="Arial" w:hint="eastAsia"/>
                <w:sz w:val="28"/>
                <w:szCs w:val="24"/>
              </w:rPr>
              <w:t>밝기</w:t>
            </w:r>
          </w:p>
        </w:tc>
        <w:tc>
          <w:tcPr>
            <w:tcW w:w="5932" w:type="dxa"/>
            <w:vAlign w:val="center"/>
          </w:tcPr>
          <w:p>
            <w:pPr>
              <w:rPr>
                <w:lang w:eastAsia="ko-KR"/>
                <w:rFonts w:ascii="HY견명조" w:eastAsia="HY견명조" w:hAnsi="Arial" w:cs="Arial"/>
                <w:sz w:val="28"/>
                <w:szCs w:val="24"/>
              </w:rPr>
            </w:pPr>
            <w:r>
              <w:rPr>
                <w:rFonts w:ascii="HY견명조" w:eastAsia="HY견명조" w:hAnsi="Arial" w:cs="Arial" w:hint="eastAsia"/>
                <w:sz w:val="28"/>
                <w:szCs w:val="24"/>
              </w:rPr>
              <w:t xml:space="preserve"> 450 cd /㎡</w:t>
            </w:r>
            <w:r>
              <w:rPr>
                <w:lang w:eastAsia="ko-KR"/>
                <w:rFonts w:ascii="HY견명조" w:eastAsia="HY견명조" w:hAnsi="Arial" w:cs="Arial" w:hint="eastAsia"/>
                <w:sz w:val="28"/>
                <w:szCs w:val="24"/>
              </w:rPr>
              <w:t xml:space="preserve">  </w:t>
            </w:r>
          </w:p>
        </w:tc>
      </w:tr>
      <w:tr>
        <w:trPr>
          <w:trHeight w:val="454" w:hRule="atLeast"/>
        </w:trPr>
        <w:tc>
          <w:tcPr>
            <w:tcW w:w="2633" w:type="dxa"/>
            <w:vAlign w:val="center"/>
          </w:tcPr>
          <w:p>
            <w:pPr>
              <w:rPr>
                <w:rFonts w:ascii="HY견명조" w:eastAsia="HY견명조" w:hAnsi="Arial" w:cs="Arial"/>
                <w:sz w:val="28"/>
                <w:szCs w:val="24"/>
              </w:rPr>
            </w:pPr>
            <w:r>
              <w:rPr>
                <w:rFonts w:ascii="HY견명조" w:eastAsia="HY견명조" w:hAnsi="Arial" w:cs="Arial" w:hint="eastAsia"/>
                <w:sz w:val="28"/>
                <w:szCs w:val="24"/>
              </w:rPr>
              <w:t>콘트라스트비</w:t>
            </w:r>
          </w:p>
        </w:tc>
        <w:tc>
          <w:tcPr>
            <w:tcW w:w="5932" w:type="dxa"/>
            <w:vAlign w:val="center"/>
          </w:tcPr>
          <w:p>
            <w:pPr>
              <w:rPr>
                <w:rFonts w:ascii="HY견명조" w:eastAsia="HY견명조" w:hAnsi="Arial" w:cs="Arial"/>
                <w:sz w:val="28"/>
                <w:szCs w:val="24"/>
              </w:rPr>
            </w:pPr>
            <w:r>
              <w:rPr>
                <w:rFonts w:ascii="HY견명조" w:eastAsia="HY견명조" w:hAnsi="Arial" w:cs="Arial" w:hint="eastAsia"/>
                <w:sz w:val="28"/>
                <w:szCs w:val="24"/>
              </w:rPr>
              <w:t>[1200:1] 표준）</w:t>
            </w:r>
          </w:p>
        </w:tc>
      </w:tr>
      <w:tr>
        <w:trPr>
          <w:trHeight w:val="454" w:hRule="atLeast"/>
        </w:trPr>
        <w:tc>
          <w:tcPr>
            <w:tcW w:w="2633" w:type="dxa"/>
            <w:vAlign w:val="center"/>
          </w:tcPr>
          <w:p>
            <w:pPr>
              <w:rPr>
                <w:rFonts w:ascii="HY견명조" w:eastAsia="HY견명조" w:hAnsi="Arial" w:cs="Arial"/>
                <w:sz w:val="28"/>
                <w:szCs w:val="24"/>
              </w:rPr>
            </w:pPr>
            <w:r>
              <w:rPr>
                <w:rFonts w:ascii="HY견명조" w:eastAsia="HY견명조" w:hAnsi="Arial" w:cs="Arial" w:hint="eastAsia"/>
                <w:sz w:val="28"/>
                <w:szCs w:val="24"/>
              </w:rPr>
              <w:t>시야각</w:t>
            </w:r>
          </w:p>
        </w:tc>
        <w:tc>
          <w:tcPr>
            <w:tcW w:w="5932" w:type="dxa"/>
            <w:vAlign w:val="center"/>
          </w:tcPr>
          <w:p>
            <w:pPr>
              <w:rPr>
                <w:rFonts w:ascii="HY견명조" w:eastAsia="HY견명조" w:hAnsi="Arial" w:cs="Arial"/>
                <w:sz w:val="28"/>
                <w:szCs w:val="24"/>
              </w:rPr>
            </w:pPr>
            <w:r>
              <w:rPr>
                <w:rFonts w:ascii="HY견명조" w:eastAsia="HY견명조" w:hAnsi="Arial" w:cs="Arial" w:hint="eastAsia"/>
                <w:sz w:val="28"/>
                <w:szCs w:val="24"/>
              </w:rPr>
              <w:t>178°(H)/178°(V)</w:t>
            </w:r>
          </w:p>
        </w:tc>
      </w:tr>
      <w:tr>
        <w:trPr>
          <w:trHeight w:val="454" w:hRule="atLeast"/>
        </w:trPr>
        <w:tc>
          <w:tcPr>
            <w:tcW w:w="2633" w:type="dxa"/>
            <w:vAlign w:val="center"/>
          </w:tcPr>
          <w:p>
            <w:pPr>
              <w:rPr>
                <w:rFonts w:ascii="HY견명조" w:eastAsia="HY견명조" w:hAnsi="Arial" w:cs="Arial"/>
                <w:sz w:val="28"/>
                <w:szCs w:val="24"/>
              </w:rPr>
            </w:pPr>
            <w:r>
              <w:rPr>
                <w:rFonts w:ascii="HY견명조" w:eastAsia="HY견명조" w:hAnsi="Arial" w:cs="Arial" w:hint="eastAsia"/>
                <w:sz w:val="28"/>
                <w:szCs w:val="24"/>
              </w:rPr>
              <w:t>백라이트의 수명</w:t>
            </w:r>
          </w:p>
        </w:tc>
        <w:tc>
          <w:tcPr>
            <w:tcW w:w="5932" w:type="dxa"/>
            <w:vAlign w:val="center"/>
          </w:tcPr>
          <w:p>
            <w:pPr>
              <w:rPr>
                <w:rFonts w:ascii="HY견명조" w:eastAsia="HY견명조" w:hAnsi="Arial" w:cs="Arial"/>
                <w:sz w:val="28"/>
                <w:szCs w:val="24"/>
              </w:rPr>
            </w:pPr>
            <w:r>
              <w:rPr>
                <w:rFonts w:ascii="HY견명조" w:eastAsia="HY견명조" w:hAnsi="Arial" w:cs="Arial" w:hint="eastAsia"/>
                <w:sz w:val="28"/>
                <w:szCs w:val="24"/>
              </w:rPr>
              <w:t>3</w:t>
            </w:r>
            <w:r>
              <w:rPr>
                <w:lang w:eastAsia="ko-KR"/>
                <w:rFonts w:ascii="HY견명조" w:eastAsia="HY견명조" w:hAnsi="Arial" w:cs="Arial" w:hint="eastAsia"/>
                <w:sz w:val="28"/>
                <w:szCs w:val="24"/>
              </w:rPr>
              <w:t>.5</w:t>
            </w:r>
            <w:r>
              <w:rPr>
                <w:rFonts w:ascii="HY견명조" w:eastAsia="HY견명조" w:hAnsi="Arial" w:cs="Arial" w:hint="eastAsia"/>
                <w:sz w:val="28"/>
                <w:szCs w:val="24"/>
              </w:rPr>
              <w:t>만 시간 이상</w:t>
            </w:r>
          </w:p>
        </w:tc>
      </w:tr>
    </w:tbl>
    <w:p>
      <w:pPr>
        <w:pStyle w:val="1"/>
        <w:spacing w:after="156" w:afterLines="50" w:before="312" w:beforeLines="100" w:line="240" w:lineRule="auto"/>
        <w:rPr>
          <w:rFonts w:ascii="HY견명조" w:eastAsia="HY견명조" w:hAnsi="Arial" w:cs="Arial"/>
          <w:szCs w:val="24"/>
        </w:rPr>
      </w:pPr>
      <w:bookmarkStart w:id="6" w:name="_Toc1545"/>
      <w:bookmarkStart w:id="7" w:name="_Toc403235349"/>
      <w:bookmarkStart w:id="8" w:name="_Toc419118554"/>
      <w:bookmarkStart w:id="9" w:name="_Toc504137699"/>
      <w:r>
        <w:rPr>
          <w:rFonts w:ascii="HY견명조" w:eastAsia="HY견명조" w:hAnsi="Arial" w:cs="Arial" w:hint="eastAsia"/>
          <w:szCs w:val="24"/>
        </w:rPr>
        <w:t>7. 카메라/MIC 파라미터</w:t>
      </w:r>
    </w:p>
    <w:tbl>
      <w:tblPr>
        <w:tblW w:w="8842"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Layout w:type="fixed"/>
      </w:tblPr>
      <w:tblGrid>
        <w:gridCol w:w="2638"/>
        <w:gridCol w:w="6204"/>
      </w:tblGrid>
      <w:tr>
        <w:trPr>
          <w:trHeight w:val="454" w:hRule="atLeast"/>
        </w:trPr>
        <w:tc>
          <w:tcPr>
            <w:tcW w:w="2638" w:type="dxa"/>
            <w:vAlign w:val="center"/>
          </w:tcPr>
          <w:p>
            <w:pPr>
              <w:rPr>
                <w:rFonts w:ascii="HY견명조" w:eastAsia="HY견명조" w:hAnsi="Arial" w:cs="Arial"/>
                <w:sz w:val="28"/>
                <w:szCs w:val="24"/>
              </w:rPr>
            </w:pPr>
            <w:r>
              <w:rPr>
                <w:rFonts w:ascii="HY견명조" w:eastAsia="HY견명조" w:hAnsi="Arial" w:cs="Arial" w:hint="eastAsia"/>
                <w:sz w:val="28"/>
                <w:szCs w:val="24"/>
              </w:rPr>
              <w:t>카메라</w:t>
            </w:r>
          </w:p>
        </w:tc>
        <w:tc>
          <w:tcPr>
            <w:tcW w:w="6204" w:type="dxa"/>
            <w:vAlign w:val="center"/>
          </w:tcPr>
          <w:p>
            <w:pPr>
              <w:rPr>
                <w:lang w:eastAsia="ko-KR"/>
                <w:rFonts w:ascii="HY견명조" w:eastAsia="HY견명조" w:hAnsi="Arial" w:cs="Arial"/>
                <w:sz w:val="28"/>
                <w:szCs w:val="24"/>
              </w:rPr>
            </w:pPr>
            <w:r>
              <w:rPr>
                <w:rFonts w:ascii="HY견명조" w:eastAsia="HY견명조" w:hAnsi="Arial" w:cs="Arial" w:hint="eastAsia"/>
                <w:sz w:val="28"/>
                <w:szCs w:val="24"/>
              </w:rPr>
              <w:t>1300</w:t>
            </w:r>
            <w:r>
              <w:rPr>
                <w:lang w:eastAsia="ko-KR"/>
                <w:rFonts w:ascii="HY견명조" w:eastAsia="HY견명조" w:hAnsi="Arial" w:cs="Arial" w:hint="eastAsia"/>
                <w:sz w:val="28"/>
                <w:szCs w:val="24"/>
                <w:rtl w:val="off"/>
              </w:rPr>
              <w:t>M</w:t>
            </w:r>
            <w:r>
              <w:rPr>
                <w:rFonts w:ascii="HY견명조" w:eastAsia="HY견명조" w:hAnsi="Arial" w:cs="Arial" w:hint="eastAsia"/>
                <w:sz w:val="28"/>
                <w:szCs w:val="24"/>
              </w:rPr>
              <w:t xml:space="preserve"> 픽셀 해상도 4K(3840*2160)</w:t>
            </w:r>
          </w:p>
          <w:p>
            <w:pPr>
              <w:rPr>
                <w:lang w:eastAsia="ko-KR"/>
                <w:rFonts w:ascii="HY견명조" w:eastAsia="HY견명조" w:hAnsi="Arial" w:cs="Arial"/>
                <w:sz w:val="28"/>
                <w:szCs w:val="24"/>
              </w:rPr>
            </w:pPr>
            <w:r>
              <w:rPr>
                <w:lang w:eastAsia="ko-KR"/>
                <w:rFonts w:ascii="HY견명조" w:eastAsia="HY견명조" w:hAnsi="Arial" w:cs="Arial" w:hint="eastAsia"/>
                <w:sz w:val="28"/>
                <w:szCs w:val="24"/>
              </w:rPr>
              <w:t>전동줌인아웃</w:t>
            </w:r>
            <w:r>
              <w:rPr>
                <w:lang w:eastAsia="ko-KR"/>
                <w:rFonts w:ascii="HY견명조" w:eastAsia="HY견명조" w:hAnsi="Arial" w:cs="Arial" w:hint="eastAsia"/>
                <w:sz w:val="28"/>
                <w:szCs w:val="24"/>
              </w:rPr>
              <w:t xml:space="preserve">, </w:t>
            </w:r>
            <w:r>
              <w:rPr>
                <w:lang w:eastAsia="ko-KR"/>
                <w:rFonts w:ascii="HY견명조" w:eastAsia="HY견명조" w:hAnsi="Arial" w:cs="Arial" w:hint="eastAsia"/>
                <w:sz w:val="28"/>
                <w:szCs w:val="24"/>
              </w:rPr>
              <w:t>모션인식,보이스인식</w:t>
            </w:r>
          </w:p>
        </w:tc>
      </w:tr>
      <w:tr>
        <w:trPr>
          <w:trHeight w:val="454" w:hRule="atLeast"/>
        </w:trPr>
        <w:tc>
          <w:tcPr>
            <w:tcW w:w="2638" w:type="dxa"/>
            <w:vAlign w:val="center"/>
          </w:tcPr>
          <w:p>
            <w:pPr>
              <w:rPr>
                <w:rFonts w:ascii="HY견명조" w:eastAsia="HY견명조" w:hAnsi="Arial" w:cs="Arial"/>
                <w:sz w:val="28"/>
                <w:szCs w:val="24"/>
              </w:rPr>
            </w:pPr>
            <w:r>
              <w:rPr>
                <w:rFonts w:ascii="HY견명조" w:eastAsia="HY견명조" w:hAnsi="Arial" w:cs="Arial" w:hint="eastAsia"/>
                <w:sz w:val="28"/>
                <w:szCs w:val="24"/>
              </w:rPr>
              <w:t>마이크</w:t>
            </w:r>
          </w:p>
        </w:tc>
        <w:tc>
          <w:tcPr>
            <w:tcW w:w="6204" w:type="dxa"/>
            <w:vAlign w:val="center"/>
          </w:tcPr>
          <w:p>
            <w:pPr>
              <w:rPr>
                <w:rFonts w:ascii="HY견명조" w:eastAsia="HY견명조" w:hAnsi="Arial" w:cs="Arial"/>
                <w:sz w:val="28"/>
                <w:szCs w:val="24"/>
              </w:rPr>
            </w:pPr>
            <w:r>
              <w:rPr>
                <w:rFonts w:ascii="HY견명조" w:eastAsia="HY견명조" w:hAnsi="Arial" w:cs="Arial" w:hint="eastAsia"/>
                <w:sz w:val="28"/>
                <w:szCs w:val="24"/>
              </w:rPr>
              <w:t>에코 캔슬레이션</w:t>
            </w:r>
            <w:r>
              <w:rPr>
                <w:rFonts w:ascii="HY견명조" w:eastAsia="HY견명조" w:hAnsi="Arial" w:cs="Arial" w:hint="eastAsia"/>
                <w:sz w:val="28"/>
                <w:szCs w:val="24"/>
              </w:rPr>
              <w:t>,</w:t>
            </w:r>
            <w:r>
              <w:rPr>
                <w:rFonts w:ascii="HY견명조" w:eastAsia="HY견명조" w:hAnsi="Arial" w:cs="Arial" w:hint="eastAsia"/>
                <w:sz w:val="28"/>
                <w:szCs w:val="24"/>
              </w:rPr>
              <w:t>노이즈억제, 음원 위치 설정,</w:t>
            </w:r>
          </w:p>
          <w:p>
            <w:pPr>
              <w:rPr>
                <w:rFonts w:ascii="HY견명조" w:eastAsia="HY견명조" w:hAnsi="Arial" w:cs="Arial"/>
                <w:sz w:val="28"/>
                <w:szCs w:val="24"/>
              </w:rPr>
            </w:pPr>
            <w:r>
              <w:rPr>
                <w:rFonts w:ascii="HY견명조" w:eastAsia="HY견명조" w:hAnsi="Arial" w:cs="Arial" w:hint="eastAsia"/>
                <w:sz w:val="28"/>
                <w:szCs w:val="24"/>
              </w:rPr>
              <w:t>최대 10미터의 사운드 픽업 거리</w:t>
            </w:r>
          </w:p>
        </w:tc>
      </w:tr>
    </w:tbl>
    <w:p>
      <w:pPr>
        <w:rPr>
          <w:lang w:eastAsia="ko-KR"/>
          <w:rFonts w:ascii="HY견명조" w:eastAsia="HY견명조" w:hAnsi="Arial" w:cs="Arial"/>
          <w:b/>
          <w:bCs/>
          <w:sz w:val="28"/>
          <w:szCs w:val="24"/>
        </w:rPr>
      </w:pPr>
    </w:p>
    <w:p>
      <w:pPr>
        <w:rPr>
          <w:lang w:eastAsia="ko-KR"/>
          <w:rFonts w:ascii="HY견명조" w:eastAsia="HY견명조" w:hAnsi="Arial" w:cs="Arial"/>
          <w:b/>
          <w:bCs/>
          <w:sz w:val="28"/>
          <w:szCs w:val="24"/>
        </w:rPr>
      </w:pPr>
    </w:p>
    <w:p>
      <w:pPr>
        <w:rPr>
          <w:lang w:eastAsia="ko-KR"/>
          <w:rFonts w:ascii="HY견명조" w:eastAsia="HY견명조" w:hAnsi="Arial" w:cs="Arial"/>
          <w:b/>
          <w:bCs/>
          <w:sz w:val="28"/>
          <w:szCs w:val="24"/>
        </w:rPr>
      </w:pPr>
    </w:p>
    <w:p>
      <w:pPr>
        <w:rPr>
          <w:rFonts w:ascii="HY견명조" w:eastAsia="HY견명조" w:hAnsi="Arial" w:cs="Arial"/>
          <w:b/>
          <w:bCs/>
          <w:sz w:val="22"/>
        </w:rPr>
      </w:pPr>
      <w:r>
        <w:rPr>
          <w:rFonts w:ascii="HY견명조" w:eastAsia="HY견명조" w:hAnsi="Arial" w:cs="Arial" w:hint="eastAsia"/>
          <w:b/>
          <w:bCs/>
          <w:sz w:val="28"/>
          <w:szCs w:val="24"/>
        </w:rPr>
        <w:t>8. 터치 사양</w:t>
      </w:r>
    </w:p>
    <w:tbl>
      <w:tblPr>
        <w:tblpPr w:leftFromText="180" w:rightFromText="180" w:vertAnchor="text" w:horzAnchor="page" w:tblpX="1831" w:tblpY="129"/>
        <w:tblOverlap w:val="never"/>
        <w:tblW w:w="8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Layout w:type="fixed"/>
      </w:tblPr>
      <w:tblGrid>
        <w:gridCol w:w="2430"/>
        <w:gridCol w:w="6144"/>
      </w:tblGrid>
      <w:tr>
        <w:trPr>
          <w:trHeight w:val="454" w:hRule="atLeast"/>
        </w:trPr>
        <w:tc>
          <w:tcPr>
            <w:tcW w:w="2430"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터치 임베디드 모드</w:t>
            </w:r>
          </w:p>
        </w:tc>
        <w:tc>
          <w:tcPr>
            <w:tcW w:w="6144"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내부 올인원</w:t>
            </w:r>
          </w:p>
        </w:tc>
      </w:tr>
      <w:tr>
        <w:trPr>
          <w:trHeight w:val="454" w:hRule="atLeast"/>
        </w:trPr>
        <w:tc>
          <w:tcPr>
            <w:tcW w:w="2430"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글쓰기 스타일</w:t>
            </w:r>
          </w:p>
        </w:tc>
        <w:tc>
          <w:tcPr>
            <w:tcW w:w="6144"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손가락, 터치펜 등&gt; 3mm 비투명 물체</w:t>
            </w:r>
          </w:p>
        </w:tc>
      </w:tr>
      <w:tr>
        <w:trPr>
          <w:trHeight w:val="454" w:hRule="atLeast"/>
        </w:trPr>
        <w:tc>
          <w:tcPr>
            <w:tcW w:w="2430"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터치 도트</w:t>
            </w:r>
          </w:p>
        </w:tc>
        <w:tc>
          <w:tcPr>
            <w:tcW w:w="6144"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20</w:t>
            </w:r>
            <w:r>
              <w:rPr>
                <w:lang w:eastAsia="ko-KR"/>
                <w:rFonts w:ascii="HY견명조" w:eastAsia="HY견명조" w:hAnsi="바탕" w:cs="바탕" w:hint="eastAsia"/>
                <w:sz w:val="28"/>
                <w:szCs w:val="24"/>
                <w:kern w:val="0"/>
              </w:rPr>
              <w:t>포인트</w:t>
            </w:r>
          </w:p>
        </w:tc>
      </w:tr>
      <w:tr>
        <w:trPr>
          <w:trHeight w:val="454" w:hRule="atLeast"/>
        </w:trPr>
        <w:tc>
          <w:tcPr>
            <w:tcW w:w="2430"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터치 해상도</w:t>
            </w:r>
          </w:p>
        </w:tc>
        <w:tc>
          <w:tcPr>
            <w:tcW w:w="6144"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32767*32767</w:t>
            </w:r>
          </w:p>
        </w:tc>
      </w:tr>
      <w:tr>
        <w:trPr>
          <w:trHeight w:val="454" w:hRule="atLeast"/>
        </w:trPr>
        <w:tc>
          <w:tcPr>
            <w:tcW w:w="2430"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터치 정밀도</w:t>
            </w:r>
          </w:p>
        </w:tc>
        <w:tc>
          <w:tcPr>
            <w:tcW w:w="6144"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±1mm</w:t>
            </w:r>
          </w:p>
        </w:tc>
      </w:tr>
      <w:tr>
        <w:trPr>
          <w:trHeight w:val="454" w:hRule="atLeast"/>
        </w:trPr>
        <w:tc>
          <w:tcPr>
            <w:tcW w:w="2430"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원 핑거 응답 속도</w:t>
            </w:r>
          </w:p>
        </w:tc>
        <w:tc>
          <w:tcPr>
            <w:tcW w:w="6144" w:type="dxa"/>
            <w:vAlign w:val="center"/>
          </w:tcPr>
          <w:p>
            <w:pPr>
              <w:widowControl/>
              <w:jc w:val="left"/>
              <w:rPr>
                <w:rFonts w:ascii="HY견명조" w:eastAsia="HY견명조" w:hAnsi="Arial" w:cs="Arial"/>
                <w:sz w:val="28"/>
                <w:szCs w:val="24"/>
                <w:kern w:val="0"/>
              </w:rPr>
            </w:pPr>
            <w:r>
              <w:rPr>
                <w:lang w:eastAsia="ko-KR"/>
                <w:rFonts w:ascii="HY견명조" w:eastAsia="HY견명조" w:hAnsi="Arial" w:cs="Arial" w:hint="eastAsia"/>
                <w:sz w:val="28"/>
                <w:szCs w:val="24"/>
                <w:kern w:val="0"/>
              </w:rPr>
              <w:t>5</w:t>
            </w:r>
            <w:r>
              <w:rPr>
                <w:rFonts w:ascii="HY견명조" w:eastAsia="HY견명조" w:hAnsi="Arial" w:cs="Arial" w:hint="eastAsia"/>
                <w:sz w:val="28"/>
                <w:szCs w:val="24"/>
                <w:kern w:val="0"/>
              </w:rPr>
              <w:t xml:space="preserve">ms </w:t>
            </w:r>
            <w:r>
              <w:rPr>
                <w:rFonts w:ascii="HY견명조" w:eastAsia="HY견명조" w:hAnsi="바탕" w:cs="바탕" w:hint="eastAsia"/>
                <w:sz w:val="28"/>
                <w:szCs w:val="24"/>
                <w:kern w:val="0"/>
              </w:rPr>
              <w:t>미만</w:t>
            </w:r>
          </w:p>
        </w:tc>
      </w:tr>
      <w:tr>
        <w:trPr>
          <w:trHeight w:val="454" w:hRule="atLeast"/>
        </w:trPr>
        <w:tc>
          <w:tcPr>
            <w:tcW w:w="2430" w:type="dxa"/>
            <w:vAlign w:val="center"/>
          </w:tcPr>
          <w:p>
            <w:pPr>
              <w:widowControl/>
              <w:jc w:val="left"/>
              <w:rPr>
                <w:lang w:eastAsia="ko-KR"/>
                <w:rFonts w:ascii="HY견명조" w:eastAsia="HY견명조" w:hAnsi="Arial" w:cs="Arial"/>
                <w:sz w:val="28"/>
                <w:szCs w:val="24"/>
                <w:kern w:val="0"/>
              </w:rPr>
            </w:pPr>
            <w:r>
              <w:rPr>
                <w:rFonts w:ascii="HY견명조" w:eastAsia="HY견명조" w:hAnsi="Arial" w:cs="Arial" w:hint="eastAsia"/>
                <w:sz w:val="28"/>
                <w:szCs w:val="24"/>
                <w:kern w:val="0"/>
              </w:rPr>
              <w:t>드라이브 프로그램</w:t>
            </w:r>
          </w:p>
        </w:tc>
        <w:tc>
          <w:tcPr>
            <w:tcW w:w="6144" w:type="dxa"/>
            <w:vAlign w:val="center"/>
          </w:tcPr>
          <w:p>
            <w:pPr>
              <w:widowControl/>
              <w:jc w:val="left"/>
              <w:rPr>
                <w:lang w:eastAsia="ko-KR"/>
                <w:rFonts w:ascii="HY견명조" w:eastAsia="HY견명조" w:hAnsi="Arial" w:cs="Arial"/>
                <w:sz w:val="28"/>
                <w:szCs w:val="24"/>
                <w:kern w:val="0"/>
              </w:rPr>
            </w:pPr>
            <w:r>
              <w:rPr>
                <w:rFonts w:ascii="HY견명조" w:eastAsia="HY견명조" w:hAnsi="Arial" w:cs="Arial" w:hint="eastAsia"/>
                <w:sz w:val="28"/>
                <w:szCs w:val="24"/>
                <w:kern w:val="0"/>
              </w:rPr>
              <w:t>시스템 자동 인식 (드라이브 불필요)</w:t>
            </w:r>
          </w:p>
        </w:tc>
      </w:tr>
      <w:tr>
        <w:trPr>
          <w:trHeight w:val="454" w:hRule="atLeast"/>
        </w:trPr>
        <w:tc>
          <w:tcPr>
            <w:tcW w:w="2430"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지원되는 시스템</w:t>
            </w:r>
          </w:p>
        </w:tc>
        <w:tc>
          <w:tcPr>
            <w:tcW w:w="6144"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 xml:space="preserve">Windows 7/10 </w:t>
            </w:r>
            <w:r>
              <w:rPr>
                <w:rFonts w:ascii="HY견명조" w:eastAsia="HY견명조" w:hAnsi="Arial" w:cs="Arial" w:hint="eastAsia"/>
                <w:sz w:val="28"/>
                <w:szCs w:val="24"/>
                <w:kern w:val="0"/>
              </w:rPr>
              <w:t>®</w:t>
            </w:r>
            <w:r>
              <w:rPr>
                <w:rFonts w:ascii="HY견명조" w:eastAsia="HY견명조" w:hAnsi="Arial" w:cs="Arial" w:hint="eastAsia"/>
                <w:sz w:val="28"/>
                <w:szCs w:val="24"/>
                <w:kern w:val="0"/>
              </w:rPr>
              <w:t xml:space="preserve"> Android </w:t>
            </w:r>
            <w:r>
              <w:rPr>
                <w:rFonts w:ascii="HY견명조" w:eastAsia="HY견명조" w:hAnsi="Arial" w:cs="Arial" w:hint="eastAsia"/>
                <w:sz w:val="28"/>
                <w:szCs w:val="24"/>
                <w:kern w:val="0"/>
              </w:rPr>
              <w:t>®</w:t>
            </w:r>
            <w:r>
              <w:rPr>
                <w:rFonts w:ascii="HY견명조" w:eastAsia="HY견명조" w:hAnsi="Arial" w:cs="Arial" w:hint="eastAsia"/>
                <w:sz w:val="28"/>
                <w:szCs w:val="24"/>
                <w:kern w:val="0"/>
              </w:rPr>
              <w:t xml:space="preserve"> Mac OS</w:t>
            </w:r>
          </w:p>
        </w:tc>
      </w:tr>
      <w:tr>
        <w:trPr>
          <w:trHeight w:val="454" w:hRule="atLeast"/>
        </w:trPr>
        <w:tc>
          <w:tcPr>
            <w:tcW w:w="2430"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작업 온도</w:t>
            </w:r>
          </w:p>
        </w:tc>
        <w:tc>
          <w:tcPr>
            <w:tcW w:w="6144" w:type="dxa"/>
            <w:vAlign w:val="center"/>
          </w:tcPr>
          <w:p>
            <w:pPr>
              <w:widowControl/>
              <w:jc w:val="left"/>
              <w:rPr>
                <w:rFonts w:ascii="HY견명조" w:eastAsia="HY견명조" w:hAnsi="Arial" w:cs="Arial"/>
                <w:sz w:val="28"/>
                <w:szCs w:val="24"/>
                <w:kern w:val="0"/>
              </w:rPr>
            </w:pPr>
            <w:r>
              <w:rPr>
                <w:rFonts w:ascii="HY견명조" w:eastAsia="HY견명조" w:hAnsi="Arial" w:cs="Arial" w:hint="eastAsia"/>
                <w:sz w:val="28"/>
                <w:szCs w:val="24"/>
                <w:kern w:val="0"/>
              </w:rPr>
              <w:t xml:space="preserve"> -10~+50℃</w:t>
            </w:r>
          </w:p>
        </w:tc>
      </w:tr>
    </w:tbl>
    <w:p>
      <w:pPr>
        <w:rPr>
          <w:rFonts w:ascii="HY견명조" w:eastAsia="HY견명조" w:hAnsi="Arial" w:cs="Arial"/>
          <w:sz w:val="28"/>
        </w:rPr>
      </w:pPr>
    </w:p>
    <w:p>
      <w:pPr>
        <w:rPr>
          <w:rFonts w:ascii="HY견명조" w:eastAsia="HY견명조" w:hAnsi="Arial" w:cs="Arial"/>
          <w:b/>
          <w:bCs/>
          <w:sz w:val="28"/>
        </w:rPr>
      </w:pPr>
      <w:r>
        <w:rPr>
          <w:rFonts w:ascii="HY견명조" w:eastAsia="HY견명조" w:hAnsi="Arial" w:cs="Arial" w:hint="eastAsia"/>
          <w:b/>
          <w:bCs/>
          <w:sz w:val="28"/>
        </w:rPr>
        <w:t>9. 액세서리</w:t>
      </w:r>
    </w:p>
    <w:p>
      <w:pPr>
        <w:rPr>
          <w:rFonts w:ascii="HY견명조" w:eastAsia="HY견명조" w:hAnsi="Arial" w:cs="Arial"/>
          <w:sz w:val="28"/>
        </w:rPr>
      </w:pPr>
    </w:p>
    <w:tbl>
      <w:tblPr>
        <w:tblpPr w:leftFromText="181" w:rightFromText="181" w:vertAnchor="text" w:horzAnchor="page" w:tblpX="1812" w:tblpY="147"/>
        <w:tblW w:w="8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Layout w:type="fixed"/>
      </w:tblPr>
      <w:tblGrid>
        <w:gridCol w:w="3699"/>
        <w:gridCol w:w="2611"/>
        <w:gridCol w:w="2283"/>
      </w:tblGrid>
      <w:tr>
        <w:trPr>
          <w:trHeight w:val="454" w:hRule="atLeast"/>
        </w:trPr>
        <w:tc>
          <w:tcPr>
            <w:tcW w:w="3699" w:type="dxa"/>
            <w:vAlign w:val="center"/>
          </w:tcPr>
          <w:p>
            <w:pPr>
              <w:rPr>
                <w:rFonts w:ascii="HY견명조" w:eastAsia="HY견명조" w:hAnsi="Arial" w:cs="Arial"/>
                <w:sz w:val="22"/>
              </w:rPr>
            </w:pPr>
            <w:r>
              <w:rPr>
                <w:lang w:eastAsia="ko-KR"/>
                <w:rFonts w:ascii="HY견명조" w:eastAsia="HY견명조" w:hAnsi="바탕" w:cs="바탕" w:hint="eastAsia"/>
                <w:sz w:val="22"/>
              </w:rPr>
              <w:t>전원 케이블</w:t>
            </w:r>
            <w:r>
              <w:rPr>
                <w:rFonts w:ascii="HY견명조" w:eastAsia="HY견명조" w:hAnsi="Arial" w:cs="Arial" w:hint="eastAsia"/>
                <w:sz w:val="22"/>
              </w:rPr>
              <w:t xml:space="preserve"> 1.5M</w:t>
            </w:r>
          </w:p>
        </w:tc>
        <w:tc>
          <w:tcPr>
            <w:tcW w:w="2611" w:type="dxa"/>
            <w:vAlign w:val="center"/>
          </w:tcPr>
          <w:p>
            <w:pPr>
              <w:rPr>
                <w:lang w:eastAsia="ko-KR"/>
                <w:rFonts w:ascii="HY견명조" w:eastAsia="HY견명조" w:hAnsi="Arial" w:cs="Arial"/>
                <w:sz w:val="22"/>
              </w:rPr>
            </w:pPr>
            <w:r>
              <w:rPr>
                <w:lang w:eastAsia="ko-KR"/>
                <w:rFonts w:ascii="HY견명조" w:eastAsia="HY견명조" w:hAnsi="Arial" w:cs="Arial" w:hint="eastAsia"/>
                <w:sz w:val="22"/>
              </w:rPr>
              <w:t>1</w:t>
            </w:r>
          </w:p>
        </w:tc>
        <w:tc>
          <w:tcPr>
            <w:tcW w:w="2283" w:type="dxa"/>
            <w:vAlign w:val="center"/>
          </w:tcPr>
          <w:p>
            <w:pPr>
              <w:rPr>
                <w:lang w:eastAsia="ko-KR"/>
                <w:rFonts w:ascii="HY견명조" w:eastAsia="HY견명조" w:hAnsi="Arial" w:cs="Arial"/>
                <w:sz w:val="22"/>
              </w:rPr>
            </w:pPr>
            <w:r>
              <w:rPr>
                <w:lang w:eastAsia="ko-KR"/>
                <w:rFonts w:ascii="HY견명조" w:eastAsia="HY견명조" w:hAnsi="Arial" w:cs="Arial" w:hint="eastAsia"/>
                <w:sz w:val="22"/>
              </w:rPr>
              <w:t xml:space="preserve"> </w:t>
            </w:r>
          </w:p>
        </w:tc>
      </w:tr>
      <w:tr>
        <w:trPr>
          <w:trHeight w:val="454" w:hRule="atLeast"/>
        </w:trPr>
        <w:tc>
          <w:tcPr>
            <w:tcW w:w="3699" w:type="dxa"/>
            <w:vAlign w:val="center"/>
          </w:tcPr>
          <w:p>
            <w:pPr>
              <w:rPr>
                <w:rFonts w:ascii="HY견명조" w:eastAsia="HY견명조" w:hAnsi="Arial" w:cs="Arial"/>
                <w:sz w:val="22"/>
              </w:rPr>
            </w:pPr>
            <w:r>
              <w:rPr>
                <w:rFonts w:ascii="HY견명조" w:eastAsia="HY견명조" w:hAnsi="Arial" w:cs="Arial" w:hint="eastAsia"/>
                <w:sz w:val="22"/>
              </w:rPr>
              <w:t>매뉴얼</w:t>
            </w:r>
          </w:p>
        </w:tc>
        <w:tc>
          <w:tcPr>
            <w:tcW w:w="2611" w:type="dxa"/>
            <w:vAlign w:val="center"/>
          </w:tcPr>
          <w:p>
            <w:pPr>
              <w:rPr>
                <w:lang w:eastAsia="ko-KR"/>
                <w:rFonts w:ascii="HY견명조" w:eastAsia="HY견명조" w:hAnsi="Arial" w:cs="Arial"/>
                <w:sz w:val="22"/>
              </w:rPr>
            </w:pPr>
            <w:r>
              <w:rPr>
                <w:lang w:eastAsia="ko-KR"/>
                <w:rFonts w:ascii="HY견명조" w:eastAsia="HY견명조" w:hAnsi="Arial" w:cs="Arial" w:hint="eastAsia"/>
                <w:sz w:val="22"/>
              </w:rPr>
              <w:t>1</w:t>
            </w:r>
          </w:p>
        </w:tc>
        <w:tc>
          <w:tcPr>
            <w:tcW w:w="2283" w:type="dxa"/>
            <w:vAlign w:val="center"/>
          </w:tcPr>
          <w:p>
            <w:pPr>
              <w:rPr>
                <w:rFonts w:ascii="HY견명조" w:eastAsia="HY견명조" w:hAnsi="Arial" w:cs="Arial"/>
                <w:sz w:val="22"/>
              </w:rPr>
            </w:pPr>
            <w:r>
              <w:rPr>
                <w:lang w:eastAsia="ko-KR"/>
                <w:rFonts w:ascii="HY견명조" w:eastAsia="HY견명조" w:hAnsi="Arial" w:cs="Arial" w:hint="eastAsia"/>
                <w:sz w:val="22"/>
              </w:rPr>
              <w:t xml:space="preserve"> </w:t>
            </w:r>
          </w:p>
        </w:tc>
      </w:tr>
      <w:tr>
        <w:trPr>
          <w:trHeight w:val="454" w:hRule="atLeast"/>
        </w:trPr>
        <w:tc>
          <w:tcPr>
            <w:tcW w:w="3699" w:type="dxa"/>
            <w:vAlign w:val="center"/>
          </w:tcPr>
          <w:p>
            <w:pPr>
              <w:rPr>
                <w:rFonts w:ascii="HY견명조" w:eastAsia="HY견명조" w:hAnsi="Arial" w:cs="Arial"/>
                <w:sz w:val="22"/>
              </w:rPr>
            </w:pPr>
            <w:r>
              <w:rPr>
                <w:rFonts w:ascii="HY견명조" w:eastAsia="HY견명조" w:hAnsi="Arial" w:cs="Arial" w:hint="eastAsia"/>
                <w:sz w:val="22"/>
              </w:rPr>
              <w:t>리모트 컨트롤(배터리 포함)</w:t>
            </w:r>
          </w:p>
        </w:tc>
        <w:tc>
          <w:tcPr>
            <w:tcW w:w="2611" w:type="dxa"/>
            <w:vAlign w:val="center"/>
          </w:tcPr>
          <w:p>
            <w:pPr>
              <w:rPr>
                <w:lang w:eastAsia="ko-KR"/>
                <w:rFonts w:ascii="HY견명조" w:eastAsia="HY견명조" w:hAnsi="Arial" w:cs="Arial"/>
                <w:sz w:val="22"/>
              </w:rPr>
            </w:pPr>
            <w:r>
              <w:rPr>
                <w:lang w:eastAsia="ko-KR"/>
                <w:rFonts w:ascii="HY견명조" w:eastAsia="HY견명조" w:hAnsi="Arial" w:cs="Arial" w:hint="eastAsia"/>
                <w:sz w:val="22"/>
              </w:rPr>
              <w:t>1</w:t>
            </w:r>
          </w:p>
        </w:tc>
        <w:tc>
          <w:tcPr>
            <w:tcW w:w="2283" w:type="dxa"/>
            <w:vAlign w:val="center"/>
          </w:tcPr>
          <w:p>
            <w:pPr>
              <w:rPr>
                <w:rFonts w:ascii="HY견명조" w:eastAsia="HY견명조" w:hAnsi="Arial" w:cs="Arial"/>
                <w:sz w:val="22"/>
              </w:rPr>
            </w:pPr>
            <w:r>
              <w:rPr>
                <w:lang w:eastAsia="ko-KR"/>
                <w:rFonts w:ascii="HY견명조" w:eastAsia="HY견명조" w:hAnsi="Arial" w:cs="Arial" w:hint="eastAsia"/>
                <w:sz w:val="22"/>
              </w:rPr>
              <w:t xml:space="preserve"> </w:t>
            </w:r>
          </w:p>
        </w:tc>
      </w:tr>
      <w:tr>
        <w:trPr>
          <w:trHeight w:val="454" w:hRule="atLeast"/>
        </w:trPr>
        <w:tc>
          <w:tcPr>
            <w:tcW w:w="3699" w:type="dxa"/>
            <w:vAlign w:val="center"/>
          </w:tcPr>
          <w:p>
            <w:pPr>
              <w:rPr>
                <w:rFonts w:ascii="HY견명조" w:eastAsia="HY견명조" w:hAnsi="Arial" w:cs="Arial"/>
                <w:sz w:val="22"/>
              </w:rPr>
            </w:pPr>
            <w:r>
              <w:rPr>
                <w:lang w:eastAsia="ko-KR"/>
                <w:rFonts w:ascii="HY견명조" w:eastAsia="HY견명조" w:hAnsi="바탕" w:cs="바탕" w:hint="eastAsia"/>
                <w:sz w:val="22"/>
              </w:rPr>
              <w:t>벽면설치 키트</w:t>
            </w:r>
          </w:p>
        </w:tc>
        <w:tc>
          <w:tcPr>
            <w:tcW w:w="2611" w:type="dxa"/>
            <w:vAlign w:val="center"/>
          </w:tcPr>
          <w:p>
            <w:pPr>
              <w:rPr>
                <w:rFonts w:ascii="HY견명조" w:eastAsia="HY견명조" w:hAnsi="Arial" w:cs="Arial"/>
                <w:sz w:val="22"/>
              </w:rPr>
            </w:pPr>
            <w:r>
              <w:rPr>
                <w:rFonts w:ascii="HY견명조" w:eastAsia="HY견명조" w:hAnsi="Arial" w:cs="Arial" w:hint="eastAsia"/>
                <w:sz w:val="22"/>
              </w:rPr>
              <w:t>1세트</w:t>
            </w:r>
          </w:p>
        </w:tc>
        <w:tc>
          <w:tcPr>
            <w:tcW w:w="2283" w:type="dxa"/>
            <w:vAlign w:val="center"/>
          </w:tcPr>
          <w:p>
            <w:pPr>
              <w:rPr>
                <w:lang w:eastAsia="ko-KR"/>
                <w:rFonts w:ascii="HY견명조" w:eastAsia="HY견명조" w:hAnsi="Arial" w:cs="Arial"/>
                <w:sz w:val="22"/>
              </w:rPr>
            </w:pPr>
            <w:r>
              <w:rPr>
                <w:lang w:eastAsia="ko-KR"/>
                <w:rFonts w:ascii="HY견명조" w:eastAsia="HY견명조" w:hAnsi="Arial" w:cs="Arial" w:hint="eastAsia"/>
                <w:sz w:val="22"/>
              </w:rPr>
              <w:t xml:space="preserve"> </w:t>
            </w:r>
          </w:p>
        </w:tc>
      </w:tr>
      <w:tr>
        <w:trPr>
          <w:trHeight w:val="454" w:hRule="atLeast"/>
        </w:trPr>
        <w:tc>
          <w:tcPr>
            <w:tcW w:w="3699" w:type="dxa"/>
            <w:vAlign w:val="center"/>
          </w:tcPr>
          <w:p>
            <w:pPr>
              <w:rPr>
                <w:rFonts w:ascii="HY견명조" w:eastAsia="HY견명조" w:hAnsi="Arial" w:cs="Arial"/>
                <w:sz w:val="22"/>
              </w:rPr>
            </w:pPr>
            <w:r>
              <w:rPr>
                <w:rFonts w:ascii="HY견명조" w:eastAsia="HY견명조" w:hAnsi="Arial" w:cs="Arial" w:hint="eastAsia"/>
                <w:sz w:val="22"/>
              </w:rPr>
              <w:t>터치펜</w:t>
            </w:r>
          </w:p>
        </w:tc>
        <w:tc>
          <w:tcPr>
            <w:tcW w:w="2611" w:type="dxa"/>
            <w:vAlign w:val="center"/>
          </w:tcPr>
          <w:p>
            <w:pPr>
              <w:rPr>
                <w:lang w:eastAsia="ko-KR"/>
                <w:rFonts w:ascii="HY견명조" w:eastAsia="HY견명조" w:hAnsi="Arial" w:cs="Arial"/>
                <w:sz w:val="22"/>
              </w:rPr>
            </w:pPr>
            <w:r>
              <w:rPr>
                <w:rFonts w:ascii="HY견명조" w:eastAsia="HY견명조" w:hAnsi="Arial" w:cs="Arial" w:hint="eastAsia"/>
                <w:sz w:val="22"/>
              </w:rPr>
              <w:t xml:space="preserve">2 </w:t>
            </w:r>
          </w:p>
        </w:tc>
        <w:tc>
          <w:tcPr>
            <w:tcW w:w="2283" w:type="dxa"/>
            <w:vAlign w:val="center"/>
          </w:tcPr>
          <w:p>
            <w:pPr>
              <w:rPr>
                <w:lang w:eastAsia="ko-KR"/>
                <w:rFonts w:ascii="HY견명조" w:eastAsia="HY견명조" w:hAnsi="Arial" w:cs="Arial"/>
                <w:sz w:val="22"/>
              </w:rPr>
            </w:pPr>
            <w:r>
              <w:rPr>
                <w:lang w:eastAsia="ko-KR"/>
                <w:rFonts w:ascii="HY견명조" w:eastAsia="HY견명조" w:hAnsi="Arial" w:cs="Arial" w:hint="eastAsia"/>
                <w:sz w:val="22"/>
              </w:rPr>
              <w:t xml:space="preserve"> </w:t>
            </w:r>
          </w:p>
        </w:tc>
      </w:tr>
      <w:tr>
        <w:trPr>
          <w:trHeight w:val="454" w:hRule="atLeast"/>
        </w:trPr>
        <w:tc>
          <w:tcPr>
            <w:tcW w:w="3699" w:type="dxa"/>
            <w:vAlign w:val="center"/>
          </w:tcPr>
          <w:p>
            <w:pPr>
              <w:rPr>
                <w:rFonts w:ascii="HY견명조" w:eastAsia="HY견명조" w:hAnsi="Arial" w:cs="Arial"/>
                <w:sz w:val="22"/>
              </w:rPr>
            </w:pPr>
            <w:r>
              <w:rPr>
                <w:rFonts w:ascii="HY견명조" w:eastAsia="HY견명조" w:hAnsi="Arial" w:cs="Arial" w:hint="eastAsia"/>
                <w:sz w:val="22"/>
              </w:rPr>
              <w:t xml:space="preserve">HDMI </w:t>
            </w:r>
            <w:r>
              <w:rPr>
                <w:lang w:eastAsia="ko-KR"/>
                <w:rFonts w:ascii="HY견명조" w:eastAsia="HY견명조" w:hAnsi="바탕" w:cs="바탕" w:hint="eastAsia"/>
                <w:sz w:val="22"/>
              </w:rPr>
              <w:t>케이블 1.5 미터</w:t>
            </w:r>
          </w:p>
        </w:tc>
        <w:tc>
          <w:tcPr>
            <w:tcW w:w="2611" w:type="dxa"/>
            <w:vAlign w:val="center"/>
          </w:tcPr>
          <w:p>
            <w:pPr>
              <w:rPr>
                <w:rFonts w:ascii="HY견명조" w:eastAsia="HY견명조" w:hAnsi="Arial" w:cs="Arial"/>
                <w:sz w:val="22"/>
              </w:rPr>
            </w:pPr>
            <w:r>
              <w:rPr>
                <w:lang w:eastAsia="ko-KR"/>
                <w:rFonts w:ascii="HY견명조" w:eastAsia="HY견명조" w:hAnsi="Arial" w:cs="Arial" w:hint="eastAsia"/>
                <w:sz w:val="22"/>
              </w:rPr>
              <w:t>1</w:t>
            </w:r>
          </w:p>
        </w:tc>
        <w:tc>
          <w:tcPr>
            <w:tcW w:w="2283" w:type="dxa"/>
            <w:vAlign w:val="center"/>
          </w:tcPr>
          <w:p>
            <w:pPr>
              <w:rPr>
                <w:lang w:eastAsia="ko-KR"/>
                <w:rFonts w:ascii="HY견명조" w:eastAsia="HY견명조" w:hAnsi="Arial" w:cs="Arial"/>
                <w:sz w:val="22"/>
              </w:rPr>
            </w:pPr>
          </w:p>
        </w:tc>
      </w:tr>
    </w:tbl>
    <w:p>
      <w:pPr>
        <w:rPr>
          <w:rFonts w:ascii="HY견명조" w:eastAsia="HY견명조" w:hAnsi="Arial" w:cs="Arial"/>
          <w:sz w:val="28"/>
        </w:rPr>
        <w:sectPr>
          <w:pgSz w:w="11906" w:h="16838"/>
          <w:pgMar w:top="1440" w:right="1797" w:bottom="1440" w:left="1797" w:header="851" w:footer="992" w:gutter="0"/>
          <w:cols/>
          <w:docGrid w:linePitch="312" w:type="lines"/>
          <w:footerReference w:type="default" r:id="rId3"/>
        </w:sectPr>
      </w:pPr>
    </w:p>
    <w:p>
      <w:pPr>
        <w:pStyle w:val="1"/>
        <w:numPr>
          <w:ilvl w:val="0"/>
          <w:numId w:val="4"/>
        </w:numPr>
        <w:spacing w:after="156" w:afterLines="50" w:before="312" w:beforeLines="100" w:line="240" w:lineRule="auto"/>
        <w:rPr>
          <w:rFonts w:ascii="HY견명조" w:eastAsia="HY견명조" w:hAnsi="Arial" w:cs="Arial"/>
          <w:sz w:val="32"/>
        </w:rPr>
      </w:pPr>
      <w:bookmarkStart w:id="10" w:name="_Toc19614"/>
      <w:bookmarkStart w:id="11" w:name="_Toc504137761"/>
      <w:bookmarkEnd w:id="10"/>
      <w:bookmarkEnd w:id="11"/>
      <w:r>
        <w:rPr>
          <w:rFonts w:ascii="HY견명조" w:eastAsia="HY견명조" w:hAnsi="Arial" w:cs="Arial" w:hint="eastAsia"/>
          <w:sz w:val="32"/>
          <w:szCs w:val="30"/>
        </w:rPr>
        <w:t xml:space="preserve">전체 기계 크기 </w:t>
      </w:r>
      <w:r>
        <w:rPr>
          <w:rFonts w:ascii="HY견명조" w:eastAsia="HY견명조" w:hAnsi="Arial" w:cs="Arial" w:hint="eastAsia"/>
          <w:sz w:val="22"/>
          <w:szCs w:val="21"/>
        </w:rPr>
        <w:t>그리기 단위:mm</w:t>
      </w:r>
    </w:p>
    <w:p>
      <w:pPr>
        <w:pStyle w:val="1"/>
        <w:ind w:leftChars="-200" w:left="-418" w:hanging="2"/>
        <w:spacing w:after="156" w:afterLines="50" w:before="312" w:beforeLines="100" w:line="240" w:lineRule="auto"/>
        <w:rPr>
          <w:rFonts w:ascii="HY견명조" w:eastAsia="HY견명조" w:hAnsi="Arial" w:cs="Arial"/>
          <w:b w:val="0"/>
          <w:bCs w:val="0"/>
          <w:sz w:val="32"/>
        </w:rPr>
        <w:sectPr>
          <w:pgSz w:w="16838" w:h="11906" w:orient="landscape"/>
          <w:pgMar w:top="1418" w:right="1440" w:bottom="1276" w:left="1440" w:header="851" w:footer="992" w:gutter="0"/>
          <w:cols/>
          <w:docGrid w:linePitch="312" w:type="lines"/>
          <w:footerReference w:type="default" r:id="rId4"/>
        </w:sectPr>
      </w:pPr>
      <w:bookmarkStart w:id="12" w:name="_Toc504137762"/>
      <w:r>
        <w:rPr>
          <w:lang w:eastAsia="ko-KR"/>
          <w:rFonts w:ascii="HY견명조" w:eastAsia="HY견명조" w:hint="eastAsia"/>
          <w:noProof/>
          <w:sz w:val="32"/>
        </w:rPr>
        <w:drawing>
          <wp:inline distT="0" distB="0" distL="180" distR="180">
            <wp:extent cx="9848215" cy="3787140"/>
            <wp:effectExtent l="0" t="0" r="0" b="0"/>
            <wp:docPr id="1026" name="shape1026"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5">
                      <a:extLst>
                        <a:ext uri="{28A0092B-C50C-407E-A947-70E740481C1C}">
                          <a14:useLocalDpi xmlns:a14="http://schemas.microsoft.com/office/drawing/2010/main" val="0"/>
                        </a:ext>
                      </a:extLst>
                    </a:blip>
                    <a:srcRect/>
                    <a:stretch>
                      <a:fillRect/>
                    </a:stretch>
                  </pic:blipFill>
                  <pic:spPr>
                    <a:xfrm>
                      <a:off x="0" y="0"/>
                      <a:ext cx="9848215" cy="3787140"/>
                    </a:xfrm>
                    <a:prstGeom prst="rect"/>
                    <a:noFill/>
                    <a:ln>
                      <a:noFill/>
                    </a:ln>
                  </pic:spPr>
                </pic:pic>
              </a:graphicData>
            </a:graphic>
          </wp:inline>
        </w:drawing>
      </w:r>
      <w:r>
        <w:rPr>
          <w:rFonts w:ascii="HY견명조" w:eastAsia="HY견명조" w:hAnsi="Arial" w:cs="Arial" w:hint="eastAsia"/>
          <w:sz w:val="32"/>
        </w:rPr>
        <w:t xml:space="preserve"> </w:t>
      </w:r>
    </w:p>
    <w:p>
      <w:pPr>
        <w:pStyle w:val="1"/>
        <w:numPr>
          <w:ilvl w:val="0"/>
          <w:numId w:val="4"/>
        </w:numPr>
        <w:spacing w:after="156" w:afterLines="50" w:before="312" w:beforeLines="100" w:line="240" w:lineRule="auto"/>
        <w:rPr>
          <w:rFonts w:ascii="HY견명조" w:eastAsia="HY견명조" w:hAnsi="Arial" w:cs="Arial"/>
          <w:sz w:val="32"/>
        </w:rPr>
      </w:pPr>
      <w:bookmarkEnd w:id="12"/>
      <w:r>
        <w:rPr>
          <w:rFonts w:ascii="HY견명조" w:eastAsia="HY견명조" w:hAnsi="Arial" w:cs="Arial" w:hint="eastAsia"/>
          <w:sz w:val="32"/>
          <w:szCs w:val="28"/>
        </w:rPr>
        <w:t>제품 이미지</w:t>
      </w:r>
    </w:p>
    <w:p>
      <w:pPr>
        <w:rPr>
          <w:rFonts w:ascii="HY견명조" w:eastAsia="HY견명조" w:hAnsi="Arial" w:cs="Arial"/>
          <w:sz w:val="22"/>
          <w:szCs w:val="28"/>
        </w:rPr>
      </w:pPr>
    </w:p>
    <w:p>
      <w:pPr>
        <w:ind w:leftChars="-200" w:hangingChars="200" w:hanging="420"/>
        <w:rPr>
          <w:rFonts w:ascii="Arial" w:hAnsi="Arial" w:cs="Arial"/>
        </w:rPr>
      </w:pPr>
      <w:r>
        <w:rPr>
          <w:lang w:eastAsia="ko-KR"/>
          <w:noProof/>
        </w:rPr>
        <w:drawing>
          <wp:inline distT="0" distB="0" distL="180" distR="180">
            <wp:extent cx="4228232" cy="2601805"/>
            <wp:effectExtent l="0" t="0" r="0" b="0"/>
            <wp:docPr id="1027" name="shape1027"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6">
                      <a:extLst>
                        <a:ext uri="{28A0092B-C50C-407E-A947-70E740481C1C}">
                          <a14:useLocalDpi xmlns:a14="http://schemas.microsoft.com/office/drawing/2010/main" val="0"/>
                        </a:ext>
                      </a:extLst>
                    </a:blip>
                    <a:srcRect/>
                    <a:stretch>
                      <a:fillRect/>
                    </a:stretch>
                  </pic:blipFill>
                  <pic:spPr>
                    <a:xfrm>
                      <a:off x="0" y="0"/>
                      <a:ext cx="4228232" cy="2601805"/>
                    </a:xfrm>
                    <a:prstGeom prst="rect"/>
                    <a:noFill/>
                    <a:ln>
                      <a:noFill/>
                    </a:ln>
                  </pic:spPr>
                </pic:pic>
              </a:graphicData>
            </a:graphic>
          </wp:inline>
        </w:drawing>
      </w:r>
      <w:r>
        <w:rPr>
          <w:lang w:eastAsia="ko-KR"/>
          <w:noProof/>
        </w:rPr>
        <w:drawing>
          <wp:inline distT="0" distB="0" distL="180" distR="180">
            <wp:extent cx="4363970" cy="2616946"/>
            <wp:effectExtent l="0" t="0" r="0" b="0"/>
            <wp:docPr id="1028" name="shape1028"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7">
                      <a:extLst>
                        <a:ext uri="{28A0092B-C50C-407E-A947-70E740481C1C}">
                          <a14:useLocalDpi xmlns:a14="http://schemas.microsoft.com/office/drawing/2010/main" val="0"/>
                        </a:ext>
                      </a:extLst>
                    </a:blip>
                    <a:srcRect/>
                    <a:stretch>
                      <a:fillRect/>
                    </a:stretch>
                  </pic:blipFill>
                  <pic:spPr>
                    <a:xfrm>
                      <a:off x="0" y="0"/>
                      <a:ext cx="4363970" cy="2616946"/>
                    </a:xfrm>
                    <a:prstGeom prst="rect"/>
                    <a:noFill/>
                    <a:ln>
                      <a:noFill/>
                    </a:ln>
                  </pic:spPr>
                </pic:pic>
              </a:graphicData>
            </a:graphic>
          </wp:inline>
        </w:drawing>
      </w:r>
    </w:p>
    <w:sectPr>
      <w:pgSz w:w="16838" w:h="11906" w:orient="landscape"/>
      <w:pgMar w:top="1418" w:right="1440" w:bottom="1276" w:left="1440" w:header="851" w:footer="992" w:gutter="0"/>
      <w:cols/>
      <w:docGrid w:linePitch="312" w:type="lines"/>
      <w:footerReference w:type="default" r:id="rId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Arial">
    <w:panose1 w:val="020B0604020202020204"/>
    <w:family w:val="swiss"/>
    <w:charset w:val="00"/>
    <w:notTrueType w:val="false"/>
    <w:sig w:usb0="E0002EFF" w:usb1="C000785B" w:usb2="00000009" w:usb3="00000001" w:csb0="400001FF" w:csb1="FFFF0000"/>
  </w:font>
  <w:font w:name="HY견명조">
    <w:panose1 w:val="02030600000101010101"/>
    <w:family w:val="roman"/>
    <w:charset w:val="81"/>
    <w:notTrueType w:val="false"/>
    <w:sig w:usb0="900002A7" w:usb1="29D77CF9" w:usb2="00000010" w:usb3="00000001" w:csb0="00080000" w:csb1="00000001"/>
  </w:font>
  <w:font w:name="바탕">
    <w:panose1 w:val="02030600000101010101"/>
    <w:family w:val="roman"/>
    <w:charset w:val="81"/>
    <w:notTrueType w:val="false"/>
    <w:sig w:usb0="B00002AF" w:usb1="69D77CFB" w:usb2="00000030" w:usb3="00000001" w:csb0="4008009F" w:csb1="DFD70000"/>
  </w:font>
  <w:font w:name="맑은 고딕">
    <w:panose1 w:val="020B0503020000020004"/>
    <w:family w:val="modern"/>
    <w:charset w:val="81"/>
    <w:notTrueType w:val="false"/>
    <w:sig w:usb0="9000002F" w:usb1="29D77CFB" w:usb2="00000012" w:usb3="00000001" w:csb0="00080001" w:csb1="00000001"/>
  </w:font>
  <w:font w:name="MS Gothic">
    <w:panose1 w:val="020B0609070205080204"/>
    <w:family w:val="modern"/>
    <w:charset w:val="80"/>
    <w:notTrueType w:val="false"/>
    <w:sig w:usb0="E00002FF" w:usb1="6AC7FDFB" w:usb2="08000012" w:usb3="00000001" w:csb0="4002009F" w:csb1="DFD70000"/>
  </w:font>
  <w:font w:name="Times New Roman">
    <w:panose1 w:val="02020603050405020304"/>
    <w:family w:val="roman"/>
    <w:charset w:val="00"/>
    <w:notTrueType w:val="false"/>
    <w:sig w:usb0="E0002EFF" w:usb1="C000785B" w:usb2="00000009" w:usb3="00000001" w:csb0="400001FF" w:csb1="FFFF0000"/>
  </w:font>
  <w:font w:name="SimSun">
    <w:panose1 w:val="02010600030101010101"/>
    <w:family w:val="auto"/>
    <w:charset w:val="86"/>
    <w:notTrueType w:val="false"/>
    <w:sig w:usb0="00000203" w:usb1="288F0000" w:usb2="00000006" w:usb3="00000001" w:csb0="00040001" w:csb1="00000001"/>
  </w:font>
  <w:font w:name="SimHei">
    <w:panose1 w:val="02010600030101010101"/>
    <w:family w:val="modern"/>
    <w:charset w:val="86"/>
    <w:notTrueType w:val="false"/>
    <w:sig w:usb0="00000001" w:usb1="080E0000" w:usb2="00000001" w:usb3="00000001" w:csb0="00040000" w:csb1="00000001"/>
  </w:font>
  <w:font w:name="Calibri">
    <w:panose1 w:val="020F0502020204030204"/>
    <w:family w:val="swiss"/>
    <w:charset w:val="00"/>
    <w:notTrueType w:val="false"/>
    <w:sig w:usb0="E4002EFF" w:usb1="C200247B" w:usb2="00000009" w:usb3="00000001" w:csb0="200001FF" w:csb1="00000001"/>
  </w:font>
  <w:font w:name="굴림">
    <w:panose1 w:val="020B0600000101010101"/>
    <w:family w:val="modern"/>
    <w:charset w:val="81"/>
    <w:notTrueType w:val="false"/>
    <w:sig w:usb0="B00002AF" w:usb1="69D77CFB" w:usb2="00000030" w:usb3="00000001" w:csb0="4008009F" w:csb1="DFD70000"/>
  </w:font>
  <w:font w:name="Wingdings">
    <w:panose1 w:val="05000000000000000000"/>
    <w:family w:val="auto"/>
    <w:charset w:val="02"/>
    <w:notTrueType w:val="false"/>
    <w:sig w:usb0="00000001" w:usb1="00000001" w:usb2="00000001" w:usb3="00000001" w:csb0="80000000" w:csb1="000000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5"/>
      <w:jc w:val="both"/>
    </w:pPr>
    <w:r>
      <w:rPr>
        <w:lang w:eastAsia="ko-KR"/>
        <w:noProof/>
      </w:rPr>
      <mc:AlternateContent>
        <mc:Choice Requires="wps">
          <w:drawing>
            <wp:anchor distT="0" distB="0" distL="114300" distR="114300" behindDoc="0" locked="0" layoutInCell="1" simplePos="0" relativeHeight="251666432" allowOverlap="1" hidden="0">
              <wp:simplePos x="0" y="0"/>
              <wp:positionH relativeFrom="margin">
                <wp:align>center</wp:align>
              </wp:positionH>
              <wp:positionV relativeFrom="paragraph">
                <wp:posOffset>0</wp:posOffset>
              </wp:positionV>
              <wp:extent cx="1828800" cy="1828800"/>
              <wp:effectExtent l="0" t="0" r="0" b="0"/>
              <wp:wrapNone/>
              <wp:docPr id="2049" name="shape2049"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828800"/>
                      </a:xfrm>
                      <a:prstGeom prst="rect">
                        <a:avLst/>
                      </a:prstGeom>
                      <a:noFill/>
                      <a:ln w="6350">
                        <a:noFill/>
                      </a:ln>
                    </wps:spPr>
                    <wps:txbx>
                      <w:txbxContent>
                        <w:p>
                          <w:pPr>
                            <w:pStyle w:val="a5"/>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wps:txbx>
                    <wps:bodyPr rot="0" vert="horz" wrap="none" lIns="0" tIns="0" rIns="0" bIns="0" anchor="t">
                      <a:spAutoFit/>
                    </wps:bodyPr>
                  </wps:wsp>
                </a:graphicData>
              </a:graphic>
            </wp:anchor>
          </w:drawing>
        </mc:Choice>
        <mc:Fallback>
          <w:pict>
            <v:rect id="2049" style="position:absolute;margin-left:0pt;margin-top:0pt;width:144pt;height:144pt;mso-position-horizontal:center;mso-position-horizontal-relative:margin;mso-position-vertical-relative:line;v-text-anchor:top;mso-wrap-style:none;z-index:251666432" o:allowincell="t" filled="f" fillcolor="#ffffff" stroked="f">
              <v:textbox style="mso-fit-shape-to-text:t" inset="0.0mm,0.0mm,0.0mm,0.0mm">
                <w:txbxContent>
                  <w:p>
                    <w:pPr>
                      <w:pStyle w:val="a5"/>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v:textbox>
              <v:stroke joinstyle="round"/>
            </v:rect>
          </w:pict>
        </mc:Fallback>
      </mc:AlternateContent>
    </w:r>
    <w:r>
      <w:rPr>
        <w:lang w:eastAsia="ko-KR"/>
        <w:noProof/>
      </w:rPr>
      <mc:AlternateContent>
        <mc:Choice Requires="wps">
          <w:drawing>
            <wp:anchor distT="0" distB="0" distL="114300" distR="114300" behindDoc="0" locked="0" layoutInCell="1" simplePos="0" relativeHeight="251659264" allowOverlap="1" hidden="0">
              <wp:simplePos x="0" y="0"/>
              <wp:positionH relativeFrom="margin">
                <wp:posOffset>2678430</wp:posOffset>
              </wp:positionH>
              <wp:positionV relativeFrom="paragraph">
                <wp:posOffset>-115570</wp:posOffset>
              </wp:positionV>
              <wp:extent cx="76200" cy="328930"/>
              <wp:effectExtent l="0" t="0" r="0" b="0"/>
              <wp:wrapNone/>
              <wp:docPr id="2050" name="shape2050"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76200" cy="328930"/>
                      </a:xfrm>
                      <a:prstGeom prst="rect">
                        <a:avLst/>
                      </a:prstGeom>
                      <a:noFill/>
                      <a:ln w="6350">
                        <a:noFill/>
                      </a:ln>
                    </wps:spPr>
                    <wps:txbx>
                      <w:txbxContent>
                        <w:p>
                          <w:pPr>
                            <w:pStyle w:val="a5"/>
                            <w:jc w:val="both"/>
                          </w:pPr>
                        </w:p>
                      </w:txbxContent>
                    </wps:txbx>
                    <wps:bodyPr rot="0" vert="horz" wrap="square" lIns="0" tIns="0" rIns="0" bIns="0" anchor="t">
                      <a:noAutofit/>
                    </wps:bodyPr>
                  </wps:wsp>
                </a:graphicData>
              </a:graphic>
            </wp:anchor>
          </w:drawing>
        </mc:Choice>
        <mc:Fallback>
          <w:pict>
            <v:rect id="2050" style="position:absolute;margin-left:210.9pt;margin-top:-9.1pt;width:6pt;height:25.9pt;mso-position-horizontal-relative:margin;mso-position-vertical-relative:line;v-text-anchor:top;mso-wrap-style:square;flip:x;z-index:251659264" o:allowincell="t" filled="f" fillcolor="#ffffff" stroked="f">
              <v:textbox inset="0.0mm,0.0mm,0.0mm,0.0mm">
                <w:txbxContent>
                  <w:p>
                    <w:pPr>
                      <w:pStyle w:val="a5"/>
                      <w:jc w:val="both"/>
                    </w:pPr>
                  </w:p>
                </w:txbxContent>
              </v:textbox>
              <v:stroke joinstyle="round"/>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5"/>
      <w:jc w:val="both"/>
    </w:pPr>
    <w:r>
      <w:rPr>
        <w:lang w:eastAsia="ko-KR"/>
        <w:noProof/>
      </w:rPr>
      <mc:AlternateContent>
        <mc:Choice Requires="wps">
          <w:drawing>
            <wp:anchor distT="0" distB="0" distL="114300" distR="114300" behindDoc="0" locked="0" layoutInCell="1" simplePos="0" relativeHeight="251671552" allowOverlap="1" hidden="0">
              <wp:simplePos x="0" y="0"/>
              <wp:positionH relativeFrom="margin">
                <wp:align>center</wp:align>
              </wp:positionH>
              <wp:positionV relativeFrom="paragraph">
                <wp:posOffset>0</wp:posOffset>
              </wp:positionV>
              <wp:extent cx="1828800" cy="1828800"/>
              <wp:effectExtent l="0" t="0" r="0" b="0"/>
              <wp:wrapNone/>
              <wp:docPr id="2053" name="shape2053"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828800"/>
                      </a:xfrm>
                      <a:prstGeom prst="rect">
                        <a:avLst/>
                      </a:prstGeom>
                      <a:noFill/>
                      <a:ln w="6350">
                        <a:noFill/>
                      </a:ln>
                    </wps:spPr>
                    <wps:txbx>
                      <w:txbxContent>
                        <w:p>
                          <w:pPr>
                            <w:pStyle w:val="a5"/>
                          </w:pPr>
                          <w:r>
                            <w:rPr>
                              <w:rFonts w:hint="eastAsia"/>
                            </w:rPr>
                            <w:fldChar w:fldCharType="begin"/>
                          </w:r>
                          <w:r>
                            <w:rPr>
                              <w:rFonts w:hint="eastAsia"/>
                            </w:rPr>
                            <w:instrText xml:space="preserve"> PAGE  \* MERGEFORMAT </w:instrText>
                          </w:r>
                          <w:r>
                            <w:rPr>
                              <w:rFonts w:hint="eastAsia"/>
                            </w:rPr>
                            <w:fldChar w:fldCharType="separate"/>
                          </w:r>
                          <w:r>
                            <w:rPr>
                              <w:noProof/>
                            </w:rPr>
                            <w:t>9</w:t>
                          </w:r>
                          <w:r>
                            <w:rPr>
                              <w:rFonts w:hint="eastAsia"/>
                            </w:rPr>
                            <w:fldChar w:fldCharType="end"/>
                          </w:r>
                        </w:p>
                      </w:txbxContent>
                    </wps:txbx>
                    <wps:bodyPr rot="0" vert="horz" wrap="none" lIns="0" tIns="0" rIns="0" bIns="0" anchor="t">
                      <a:spAutoFit/>
                    </wps:bodyPr>
                  </wps:wsp>
                </a:graphicData>
              </a:graphic>
            </wp:anchor>
          </w:drawing>
        </mc:Choice>
        <mc:Fallback>
          <w:pict>
            <v:rect id="2053" style="position:absolute;margin-left:0pt;margin-top:0pt;width:144pt;height:144pt;mso-position-horizontal:center;mso-position-horizontal-relative:margin;mso-position-vertical-relative:line;v-text-anchor:top;mso-wrap-style:none;z-index:251671552" o:allowincell="t" filled="f" fillcolor="#ffffff" stroked="f">
              <v:textbox style="mso-fit-shape-to-text:t" inset="0.0mm,0.0mm,0.0mm,0.0mm">
                <w:txbxContent>
                  <w:p>
                    <w:pPr>
                      <w:pStyle w:val="a5"/>
                    </w:pPr>
                    <w:r>
                      <w:rPr>
                        <w:rFonts w:hint="eastAsia"/>
                      </w:rPr>
                      <w:fldChar w:fldCharType="begin"/>
                    </w:r>
                    <w:r>
                      <w:rPr>
                        <w:rFonts w:hint="eastAsia"/>
                      </w:rPr>
                      <w:instrText xml:space="preserve"> PAGE  \* MERGEFORMAT </w:instrText>
                    </w:r>
                    <w:r>
                      <w:rPr>
                        <w:rFonts w:hint="eastAsia"/>
                      </w:rPr>
                      <w:fldChar w:fldCharType="separate"/>
                    </w:r>
                    <w:r>
                      <w:rPr>
                        <w:noProof/>
                      </w:rPr>
                      <w:t>9</w:t>
                    </w:r>
                    <w:r>
                      <w:rPr>
                        <w:rFonts w:hint="eastAsia"/>
                      </w:rPr>
                      <w:fldChar w:fldCharType="end"/>
                    </w:r>
                  </w:p>
                </w:txbxContent>
              </v:textbox>
              <v:stroke joinstyle="round"/>
            </v:rect>
          </w:pict>
        </mc:Fallback>
      </mc:AlternateContent>
    </w:r>
    <w:r>
      <w:rPr>
        <w:lang w:eastAsia="ko-KR"/>
        <w:noProof/>
      </w:rPr>
      <mc:AlternateContent>
        <mc:Choice Requires="wps">
          <w:drawing>
            <wp:anchor distT="0" distB="0" distL="114300" distR="114300" behindDoc="0" locked="0" layoutInCell="1" simplePos="0" relativeHeight="251661312" allowOverlap="1" hidden="0">
              <wp:simplePos x="0" y="0"/>
              <wp:positionH relativeFrom="margin">
                <wp:posOffset>2678430</wp:posOffset>
              </wp:positionH>
              <wp:positionV relativeFrom="paragraph">
                <wp:posOffset>-115570</wp:posOffset>
              </wp:positionV>
              <wp:extent cx="76200" cy="328930"/>
              <wp:effectExtent l="0" t="0" r="0" b="0"/>
              <wp:wrapNone/>
              <wp:docPr id="2054" name="shape2054"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76200" cy="328930"/>
                      </a:xfrm>
                      <a:prstGeom prst="rect">
                        <a:avLst/>
                      </a:prstGeom>
                      <a:noFill/>
                      <a:ln w="6350">
                        <a:noFill/>
                      </a:ln>
                    </wps:spPr>
                    <wps:txbx>
                      <w:txbxContent>
                        <w:p>
                          <w:pPr>
                            <w:pStyle w:val="a5"/>
                            <w:jc w:val="both"/>
                          </w:pPr>
                        </w:p>
                      </w:txbxContent>
                    </wps:txbx>
                    <wps:bodyPr rot="0" vert="horz" wrap="square" lIns="0" tIns="0" rIns="0" bIns="0" anchor="t">
                      <a:noAutofit/>
                    </wps:bodyPr>
                  </wps:wsp>
                </a:graphicData>
              </a:graphic>
            </wp:anchor>
          </w:drawing>
        </mc:Choice>
        <mc:Fallback>
          <w:pict>
            <v:rect id="2054" style="position:absolute;margin-left:210.9pt;margin-top:-9.1pt;width:6pt;height:25.9pt;mso-position-horizontal-relative:margin;mso-position-vertical-relative:line;v-text-anchor:top;mso-wrap-style:square;flip:x;z-index:251661312" o:allowincell="t" filled="f" fillcolor="#ffffff" stroked="f">
              <v:textbox inset="0.0mm,0.0mm,0.0mm,0.0mm">
                <w:txbxContent>
                  <w:p>
                    <w:pPr>
                      <w:pStyle w:val="a5"/>
                      <w:jc w:val="both"/>
                    </w:pPr>
                  </w:p>
                </w:txbxContent>
              </v:textbox>
              <v:stroke joinstyle="round"/>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5"/>
      <w:jc w:val="both"/>
    </w:pPr>
    <w:r>
      <w:rPr>
        <w:lang w:eastAsia="ko-KR"/>
        <w:noProof/>
      </w:rPr>
      <mc:AlternateContent>
        <mc:Choice Requires="wps">
          <w:drawing>
            <wp:anchor distT="0" distB="0" distL="114300" distR="114300" behindDoc="0" locked="0" layoutInCell="1" simplePos="0" relativeHeight="251672576" allowOverlap="1" hidden="0">
              <wp:simplePos x="0" y="0"/>
              <wp:positionH relativeFrom="margin">
                <wp:align>center</wp:align>
              </wp:positionH>
              <wp:positionV relativeFrom="paragraph">
                <wp:posOffset>0</wp:posOffset>
              </wp:positionV>
              <wp:extent cx="1828800" cy="1828800"/>
              <wp:effectExtent l="0" t="0" r="0" b="0"/>
              <wp:wrapNone/>
              <wp:docPr id="2056" name="shape2056"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828800"/>
                      </a:xfrm>
                      <a:prstGeom prst="rect">
                        <a:avLst/>
                      </a:prstGeom>
                      <a:noFill/>
                      <a:ln w="6350">
                        <a:noFill/>
                      </a:ln>
                    </wps:spPr>
                    <wps:txbx>
                      <w:txbxContent>
                        <w:p>
                          <w:pPr>
                            <w:pStyle w:val="a5"/>
                          </w:pPr>
                          <w:r>
                            <w:rPr>
                              <w:rFonts w:hint="eastAsia"/>
                            </w:rPr>
                            <w:fldChar w:fldCharType="begin"/>
                          </w:r>
                          <w:r>
                            <w:rPr>
                              <w:rFonts w:hint="eastAsia"/>
                            </w:rPr>
                            <w:instrText xml:space="preserve"> PAGE  \* MERGEFORMAT </w:instrText>
                          </w:r>
                          <w:r>
                            <w:rPr>
                              <w:rFonts w:hint="eastAsia"/>
                            </w:rPr>
                            <w:fldChar w:fldCharType="separate"/>
                          </w:r>
                          <w:r>
                            <w:rPr>
                              <w:noProof/>
                            </w:rPr>
                            <w:t>10</w:t>
                          </w:r>
                          <w:r>
                            <w:rPr>
                              <w:rFonts w:hint="eastAsia"/>
                            </w:rPr>
                            <w:fldChar w:fldCharType="end"/>
                          </w:r>
                        </w:p>
                      </w:txbxContent>
                    </wps:txbx>
                    <wps:bodyPr rot="0" vert="horz" wrap="none" lIns="0" tIns="0" rIns="0" bIns="0" anchor="t">
                      <a:spAutoFit/>
                    </wps:bodyPr>
                  </wps:wsp>
                </a:graphicData>
              </a:graphic>
            </wp:anchor>
          </w:drawing>
        </mc:Choice>
        <mc:Fallback>
          <w:pict>
            <v:rect id="2056" style="position:absolute;margin-left:0pt;margin-top:0pt;width:144pt;height:144pt;mso-position-horizontal:center;mso-position-horizontal-relative:margin;mso-position-vertical-relative:line;v-text-anchor:top;mso-wrap-style:none;z-index:251672576" o:allowincell="t" filled="f" fillcolor="#ffffff" stroked="f">
              <v:textbox style="mso-fit-shape-to-text:t" inset="0.0mm,0.0mm,0.0mm,0.0mm">
                <w:txbxContent>
                  <w:p>
                    <w:pPr>
                      <w:pStyle w:val="a5"/>
                    </w:pPr>
                    <w:r>
                      <w:rPr>
                        <w:rFonts w:hint="eastAsia"/>
                      </w:rPr>
                      <w:fldChar w:fldCharType="begin"/>
                    </w:r>
                    <w:r>
                      <w:rPr>
                        <w:rFonts w:hint="eastAsia"/>
                      </w:rPr>
                      <w:instrText xml:space="preserve"> PAGE  \* MERGEFORMAT </w:instrText>
                    </w:r>
                    <w:r>
                      <w:rPr>
                        <w:rFonts w:hint="eastAsia"/>
                      </w:rPr>
                      <w:fldChar w:fldCharType="separate"/>
                    </w:r>
                    <w:r>
                      <w:rPr>
                        <w:noProof/>
                      </w:rPr>
                      <w:t>10</w:t>
                    </w:r>
                    <w:r>
                      <w:rPr>
                        <w:rFonts w:hint="eastAsia"/>
                      </w:rPr>
                      <w:fldChar w:fldCharType="end"/>
                    </w:r>
                  </w:p>
                </w:txbxContent>
              </v:textbox>
              <v:stroke joinstyle="round"/>
            </v:rect>
          </w:pict>
        </mc:Fallback>
      </mc:AlternateContent>
    </w:r>
    <w:r>
      <w:rPr>
        <w:lang w:eastAsia="ko-KR"/>
        <w:noProof/>
      </w:rPr>
      <mc:AlternateContent>
        <mc:Choice Requires="wps">
          <w:drawing>
            <wp:anchor distT="0" distB="0" distL="114300" distR="114300" behindDoc="0" locked="0" layoutInCell="1" simplePos="0" relativeHeight="251663360" allowOverlap="1" hidden="0">
              <wp:simplePos x="0" y="0"/>
              <wp:positionH relativeFrom="margin">
                <wp:posOffset>2678430</wp:posOffset>
              </wp:positionH>
              <wp:positionV relativeFrom="paragraph">
                <wp:posOffset>-115570</wp:posOffset>
              </wp:positionV>
              <wp:extent cx="76200" cy="328930"/>
              <wp:effectExtent l="0" t="0" r="0" b="0"/>
              <wp:wrapNone/>
              <wp:docPr id="2057" name="shape2057"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76200" cy="328930"/>
                      </a:xfrm>
                      <a:prstGeom prst="rect">
                        <a:avLst/>
                      </a:prstGeom>
                      <a:noFill/>
                      <a:ln w="6350">
                        <a:noFill/>
                      </a:ln>
                    </wps:spPr>
                    <wps:txbx>
                      <w:txbxContent>
                        <w:p>
                          <w:pPr>
                            <w:pStyle w:val="a5"/>
                            <w:jc w:val="both"/>
                          </w:pPr>
                        </w:p>
                      </w:txbxContent>
                    </wps:txbx>
                    <wps:bodyPr rot="0" vert="horz" wrap="square" lIns="0" tIns="0" rIns="0" bIns="0" anchor="t">
                      <a:noAutofit/>
                    </wps:bodyPr>
                  </wps:wsp>
                </a:graphicData>
              </a:graphic>
            </wp:anchor>
          </w:drawing>
        </mc:Choice>
        <mc:Fallback>
          <w:pict>
            <v:rect id="2057" style="position:absolute;margin-left:210.9pt;margin-top:-9.1pt;width:6pt;height:25.9pt;mso-position-horizontal-relative:margin;mso-position-vertical-relative:line;v-text-anchor:top;mso-wrap-style:square;flip:x;z-index:251663360" o:allowincell="t" filled="f" fillcolor="#ffffff" stroked="f">
              <v:textbox inset="0.0mm,0.0mm,0.0mm,0.0mm">
                <w:txbxContent>
                  <w:p>
                    <w:pPr>
                      <w:pStyle w:val="a5"/>
                      <w:jc w:val="both"/>
                    </w:pPr>
                  </w:p>
                </w:txbxContent>
              </v:textbox>
              <v:stroke joinstyle="round"/>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5"/>
      <w:jc w:val="right"/>
    </w:pPr>
    <w:r>
      <w:rPr>
        <w:lang w:eastAsia="ko-KR"/>
        <w:noProof/>
      </w:rPr>
      <mc:AlternateContent>
        <mc:Choice Requires="wps">
          <w:drawing>
            <wp:anchor distT="0" distB="0" distL="114300" distR="114300" behindDoc="0" locked="0" layoutInCell="1" simplePos="0" relativeHeight="251674624" allowOverlap="1" hidden="0">
              <wp:simplePos x="0" y="0"/>
              <wp:positionH relativeFrom="margin">
                <wp:align>center</wp:align>
              </wp:positionH>
              <wp:positionV relativeFrom="paragraph">
                <wp:posOffset>0</wp:posOffset>
              </wp:positionV>
              <wp:extent cx="1828800" cy="1828800"/>
              <wp:effectExtent l="0" t="0" r="0" b="0"/>
              <wp:wrapNone/>
              <wp:docPr id="2060" name="shape2060"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828800"/>
                      </a:xfrm>
                      <a:prstGeom prst="rect">
                        <a:avLst/>
                      </a:prstGeom>
                      <a:noFill/>
                      <a:ln w="6350">
                        <a:noFill/>
                      </a:ln>
                    </wps:spPr>
                    <wps:txbx>
                      <w:txbxContent>
                        <w:p>
                          <w:pPr>
                            <w:pStyle w:val="a5"/>
                          </w:pPr>
                          <w:r>
                            <w:rPr>
                              <w:rFonts w:hint="eastAsia"/>
                            </w:rPr>
                            <w:fldChar w:fldCharType="begin"/>
                          </w:r>
                          <w:r>
                            <w:rPr>
                              <w:rFonts w:hint="eastAsia"/>
                            </w:rPr>
                            <w:instrText xml:space="preserve"> PAGE  \* MERGEFORMAT </w:instrText>
                          </w:r>
                          <w:r>
                            <w:rPr>
                              <w:rFonts w:hint="eastAsia"/>
                            </w:rPr>
                            <w:fldChar w:fldCharType="separate"/>
                          </w:r>
                          <w:r>
                            <w:rPr>
                              <w:noProof/>
                            </w:rPr>
                            <w:t>11</w:t>
                          </w:r>
                          <w:r>
                            <w:rPr>
                              <w:rFonts w:hint="eastAsia"/>
                            </w:rPr>
                            <w:fldChar w:fldCharType="end"/>
                          </w:r>
                        </w:p>
                      </w:txbxContent>
                    </wps:txbx>
                    <wps:bodyPr rot="0" vert="horz" wrap="none" lIns="0" tIns="0" rIns="0" bIns="0" anchor="t">
                      <a:spAutoFit/>
                    </wps:bodyPr>
                  </wps:wsp>
                </a:graphicData>
              </a:graphic>
            </wp:anchor>
          </w:drawing>
        </mc:Choice>
        <mc:Fallback>
          <w:pict>
            <v:rect id="2060" style="position:absolute;margin-left:0pt;margin-top:0pt;width:144pt;height:144pt;mso-position-horizontal:center;mso-position-horizontal-relative:margin;mso-position-vertical-relative:line;v-text-anchor:top;mso-wrap-style:none;z-index:251674624" o:allowincell="t" filled="f" fillcolor="#ffffff" stroked="f">
              <v:textbox style="mso-fit-shape-to-text:t" inset="0.0mm,0.0mm,0.0mm,0.0mm">
                <w:txbxContent>
                  <w:p>
                    <w:pPr>
                      <w:pStyle w:val="a5"/>
                    </w:pPr>
                    <w:r>
                      <w:rPr>
                        <w:rFonts w:hint="eastAsia"/>
                      </w:rPr>
                      <w:fldChar w:fldCharType="begin"/>
                    </w:r>
                    <w:r>
                      <w:rPr>
                        <w:rFonts w:hint="eastAsia"/>
                      </w:rPr>
                      <w:instrText xml:space="preserve"> PAGE  \* MERGEFORMAT </w:instrText>
                    </w:r>
                    <w:r>
                      <w:rPr>
                        <w:rFonts w:hint="eastAsia"/>
                      </w:rPr>
                      <w:fldChar w:fldCharType="separate"/>
                    </w:r>
                    <w:r>
                      <w:rPr>
                        <w:noProof/>
                      </w:rPr>
                      <w:t>11</w:t>
                    </w:r>
                    <w:r>
                      <w:rPr>
                        <w:rFonts w:hint="eastAsia"/>
                      </w:rPr>
                      <w:fldChar w:fldCharType="end"/>
                    </w:r>
                  </w:p>
                </w:txbxContent>
              </v:textbox>
              <v:stroke joinstyle="round"/>
            </v:rect>
          </w:pict>
        </mc:Fallback>
      </mc:AlternateContent>
    </w:r>
    <w:r>
      <w:rPr>
        <w:lang w:eastAsia="ko-KR"/>
        <w:noProof/>
      </w:rPr>
      <mc:AlternateContent>
        <mc:Choice Requires="wps">
          <w:drawing>
            <wp:anchor distT="0" distB="0" distL="114300" distR="114300" behindDoc="0" locked="0" layoutInCell="1" simplePos="0" relativeHeight="251664384" allowOverlap="1" hidden="0">
              <wp:simplePos x="0" y="0"/>
              <wp:positionH relativeFrom="margin">
                <wp:posOffset>2678430</wp:posOffset>
              </wp:positionH>
              <wp:positionV relativeFrom="paragraph">
                <wp:posOffset>-115570</wp:posOffset>
              </wp:positionV>
              <wp:extent cx="76200" cy="328930"/>
              <wp:effectExtent l="0" t="0" r="0" b="0"/>
              <wp:wrapNone/>
              <wp:docPr id="2061" name="shape2061"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76200" cy="328930"/>
                      </a:xfrm>
                      <a:prstGeom prst="rect">
                        <a:avLst/>
                      </a:prstGeom>
                      <a:noFill/>
                      <a:ln w="6350">
                        <a:noFill/>
                      </a:ln>
                    </wps:spPr>
                    <wps:txbx>
                      <w:txbxContent>
                        <w:p>
                          <w:pPr>
                            <w:pStyle w:val="a5"/>
                            <w:jc w:val="both"/>
                          </w:pPr>
                        </w:p>
                      </w:txbxContent>
                    </wps:txbx>
                    <wps:bodyPr rot="0" vert="horz" wrap="square" lIns="0" tIns="0" rIns="0" bIns="0" anchor="t">
                      <a:noAutofit/>
                    </wps:bodyPr>
                  </wps:wsp>
                </a:graphicData>
              </a:graphic>
            </wp:anchor>
          </w:drawing>
        </mc:Choice>
        <mc:Fallback>
          <w:pict>
            <v:rect id="2061" style="position:absolute;margin-left:210.9pt;margin-top:-9.1pt;width:6pt;height:25.9pt;mso-position-horizontal-relative:margin;mso-position-vertical-relative:line;v-text-anchor:top;mso-wrap-style:square;flip:x;z-index:251664384" o:allowincell="t" filled="f" fillcolor="#ffffff" stroked="f">
              <v:textbox inset="0.0mm,0.0mm,0.0mm,0.0mm">
                <w:txbxContent>
                  <w:p>
                    <w:pPr>
                      <w:pStyle w:val="a5"/>
                      <w:jc w:val="both"/>
                    </w:pPr>
                  </w:p>
                </w:txbxContent>
              </v:textbox>
              <v:stroke joinstyle="round"/>
            </v:rect>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ecf979d8"/>
    <w:multiLevelType w:val="singleLevel"/>
    <w:tmpl w:val="ecf979d8"/>
    <w:lvl w:ilvl="0">
      <w:start w:val="1"/>
      <w:lvlText w:val="%1."/>
      <w:lvlJc w:val="left"/>
      <w:suff w:val="space"/>
    </w:lvl>
  </w:abstractNum>
  <w:abstractNum w:abstractNumId="1">
    <w:nsid w:val="2412c16d"/>
    <w:multiLevelType w:val="singleLevel"/>
    <w:tmpl w:val="2412c16d"/>
    <w:lvl w:ilvl="0">
      <w:start w:val="1"/>
      <w:numFmt w:val="bullet"/>
      <w:lvlText w:val=""/>
      <w:lvlJc w:val="left"/>
      <w:pPr>
        <w:ind w:left="420" w:hanging="420"/>
      </w:pPr>
      <w:rPr>
        <w:rFonts w:ascii="Wingdings" w:hAnsi="Wingdings" w:hint="default"/>
        <w:color w:val="auto"/>
      </w:rPr>
    </w:lvl>
  </w:abstractNum>
  <w:abstractNum w:abstractNumId="2">
    <w:nsid w:val="89d41a9"/>
    <w:multiLevelType w:val="singleLevel"/>
    <w:tmpl w:val="89d41a9"/>
    <w:lvl w:ilvl="0">
      <w:start w:val="1"/>
      <w:numFmt w:val="bullet"/>
      <w:lvlText w:val=""/>
      <w:lvlJc w:val="left"/>
      <w:pPr>
        <w:ind w:left="420" w:hanging="420"/>
      </w:pPr>
      <w:rPr>
        <w:rFonts w:ascii="Wingdings" w:hAnsi="Wingdings" w:hint="default"/>
      </w:rPr>
    </w:lvl>
  </w:abstractNum>
  <w:abstractNum w:abstractNumId="3">
    <w:nsid w:val="367b76d9"/>
    <w:multiLevelType w:val="singleLevel"/>
    <w:tmpl w:val="367b76d9"/>
    <w:lvl w:ilvl="0">
      <w:start w:val="1"/>
      <w:numFmt w:val="bullet"/>
      <w:lvlText w:val=""/>
      <w:lvlJc w:val="left"/>
      <w:pPr>
        <w:ind w:left="420" w:hanging="42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42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zh-CN"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imes New Roman" w:eastAsia="SimSun" w:hAnsi="Times New Roman" w:cs="Times New Roman"/>
      </w:rPr>
    </w:rPrDefault>
    <w:pPrDefault>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57" w:unhideWhenUsed="1" w:qFormat="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89" w:qFormat="1"/>
    <w:lsdException w:name="Table Theme" w:semiHidden="1" w:unhideWhenUsed="1"/>
    <w:lsdException w:name="Placeholder Text" w:semiHidden="1"/>
    <w:lsdException w:name="Light Shading" w:uiPriority="96"/>
    <w:lsdException w:name="Light List" w:uiPriority="97"/>
    <w:lsdException w:name="Light Grid" w:uiPriority="98"/>
    <w:lsdException w:name="Medium Shading 1" w:uiPriority="99"/>
    <w:lsdException w:name="Medium Shading 2" w:uiPriority="100"/>
    <w:lsdException w:name="Medium List 1" w:uiPriority="101"/>
    <w:lsdException w:name="Medium List 2" w:uiPriority="102"/>
    <w:lsdException w:name="Medium Grid 1" w:uiPriority="103"/>
    <w:lsdException w:name="Medium Grid 2" w:uiPriority="104"/>
    <w:lsdException w:name="Medium Grid 3" w:uiPriority="105"/>
    <w:lsdException w:name="Dark List" w:uiPriority="112"/>
    <w:lsdException w:name="Colorful Shading" w:uiPriority="113"/>
    <w:lsdException w:name="Colorful List" w:uiPriority="114"/>
    <w:lsdException w:name="Colorful Grid" w:uiPriority="115"/>
    <w:lsdException w:name="Light Shading Accent 1" w:uiPriority="96"/>
    <w:lsdException w:name="Light List Accent 1" w:uiPriority="97"/>
    <w:lsdException w:name="Light Grid Accent 1" w:uiPriority="98"/>
    <w:lsdException w:name="Medium Shading 1 Accent 1" w:uiPriority="99"/>
    <w:lsdException w:name="Medium Shading 2 Accent 1" w:uiPriority="100"/>
    <w:lsdException w:name="Medium List 1 Accent 1" w:uiPriority="101"/>
    <w:lsdException w:name="Revision" w:semiHidden="1"/>
    <w:lsdException w:name="List Paragraph" w:uiPriority="52" w:qFormat="1"/>
    <w:lsdException w:name="Medium List 2 Accent 1" w:uiPriority="102"/>
    <w:lsdException w:name="Medium Grid 1 Accent 1" w:uiPriority="103"/>
    <w:lsdException w:name="Medium Grid 2 Accent 1" w:uiPriority="104"/>
    <w:lsdException w:name="Medium Grid 3 Accent 1" w:uiPriority="105"/>
    <w:lsdException w:name="Dark List Accent 1" w:uiPriority="112"/>
    <w:lsdException w:name="Colorful Shading Accent 1" w:uiPriority="113"/>
    <w:lsdException w:name="Colorful List Accent 1" w:uiPriority="114"/>
    <w:lsdException w:name="Colorful Grid Accent 1" w:uiPriority="115"/>
    <w:lsdException w:name="Light Shading Accent 2" w:uiPriority="96"/>
    <w:lsdException w:name="Light List Accent 2" w:uiPriority="97"/>
    <w:lsdException w:name="Light Grid Accent 2" w:uiPriority="98"/>
    <w:lsdException w:name="Medium Shading 1 Accent 2" w:uiPriority="99"/>
    <w:lsdException w:name="Medium Shading 2 Accent 2" w:uiPriority="100"/>
    <w:lsdException w:name="Medium List 1 Accent 2" w:uiPriority="101"/>
    <w:lsdException w:name="Medium List 2 Accent 2" w:uiPriority="102"/>
    <w:lsdException w:name="Medium Grid 1 Accent 2" w:uiPriority="103"/>
    <w:lsdException w:name="Medium Grid 2 Accent 2" w:uiPriority="104"/>
    <w:lsdException w:name="Medium Grid 3 Accent 2" w:uiPriority="105"/>
    <w:lsdException w:name="Dark List Accent 2" w:uiPriority="112"/>
    <w:lsdException w:name="Colorful Shading Accent 2" w:uiPriority="113"/>
    <w:lsdException w:name="Colorful List Accent 2" w:uiPriority="114"/>
    <w:lsdException w:name="Colorful Grid Accent 2" w:uiPriority="115"/>
    <w:lsdException w:name="Light Shading Accent 3" w:uiPriority="96"/>
    <w:lsdException w:name="Light List Accent 3" w:uiPriority="97"/>
    <w:lsdException w:name="Light Grid Accent 3" w:uiPriority="98"/>
    <w:lsdException w:name="Medium Shading 1 Accent 3" w:uiPriority="99"/>
    <w:lsdException w:name="Medium Shading 2 Accent 3" w:uiPriority="100"/>
    <w:lsdException w:name="Medium List 1 Accent 3" w:uiPriority="101"/>
    <w:lsdException w:name="Medium List 2 Accent 3" w:uiPriority="102"/>
    <w:lsdException w:name="Medium Grid 1 Accent 3" w:uiPriority="103"/>
    <w:lsdException w:name="Medium Grid 2 Accent 3" w:uiPriority="104"/>
    <w:lsdException w:name="Medium Grid 3 Accent 3" w:uiPriority="105"/>
    <w:lsdException w:name="Dark List Accent 3" w:uiPriority="112"/>
    <w:lsdException w:name="Colorful Shading Accent 3" w:uiPriority="113"/>
    <w:lsdException w:name="Colorful List Accent 3" w:uiPriority="114"/>
    <w:lsdException w:name="Colorful Grid Accent 3" w:uiPriority="115"/>
    <w:lsdException w:name="Light Shading Accent 4" w:uiPriority="96"/>
    <w:lsdException w:name="Light List Accent 4" w:uiPriority="97"/>
    <w:lsdException w:name="Light Grid Accent 4" w:uiPriority="98"/>
    <w:lsdException w:name="Medium Shading 1 Accent 4" w:uiPriority="99"/>
    <w:lsdException w:name="Medium Shading 2 Accent 4" w:uiPriority="100"/>
    <w:lsdException w:name="Medium List 1 Accent 4" w:uiPriority="101"/>
    <w:lsdException w:name="Medium List 2 Accent 4" w:uiPriority="102"/>
    <w:lsdException w:name="Medium Grid 1 Accent 4" w:uiPriority="103"/>
    <w:lsdException w:name="Medium Grid 2 Accent 4" w:uiPriority="104"/>
    <w:lsdException w:name="Medium Grid 3 Accent 4" w:uiPriority="105"/>
    <w:lsdException w:name="Dark List Accent 4" w:uiPriority="112"/>
    <w:lsdException w:name="Colorful Shading Accent 4" w:uiPriority="113"/>
    <w:lsdException w:name="Colorful List Accent 4" w:uiPriority="114"/>
    <w:lsdException w:name="Colorful Grid Accent 4" w:uiPriority="115"/>
    <w:lsdException w:name="Light Shading Accent 5" w:uiPriority="96"/>
    <w:lsdException w:name="Light List Accent 5" w:uiPriority="97"/>
    <w:lsdException w:name="Light Grid Accent 5" w:uiPriority="98"/>
    <w:lsdException w:name="Medium Shading 1 Accent 5" w:uiPriority="99"/>
    <w:lsdException w:name="Medium Shading 2 Accent 5" w:uiPriority="100"/>
    <w:lsdException w:name="Medium List 1 Accent 5" w:uiPriority="101"/>
    <w:lsdException w:name="Medium List 2 Accent 5" w:uiPriority="102"/>
    <w:lsdException w:name="Medium Grid 1 Accent 5" w:uiPriority="103"/>
    <w:lsdException w:name="Medium Grid 2 Accent 5" w:uiPriority="104"/>
    <w:lsdException w:name="Medium Grid 3 Accent 5" w:uiPriority="105"/>
    <w:lsdException w:name="Dark List Accent 5" w:uiPriority="112"/>
    <w:lsdException w:name="Colorful Shading Accent 5" w:uiPriority="113"/>
    <w:lsdException w:name="Colorful List Accent 5" w:uiPriority="114"/>
    <w:lsdException w:name="Colorful Grid Accent 5" w:uiPriority="115"/>
    <w:lsdException w:name="Light Shading Accent 6" w:uiPriority="96"/>
    <w:lsdException w:name="Light List Accent 6" w:uiPriority="97"/>
    <w:lsdException w:name="Light Grid Accent 6" w:uiPriority="98"/>
    <w:lsdException w:name="Medium Shading 1 Accent 6" w:uiPriority="99"/>
    <w:lsdException w:name="Medium Shading 2 Accent 6" w:uiPriority="100"/>
    <w:lsdException w:name="Medium List 1 Accent 6" w:uiPriority="101"/>
    <w:lsdException w:name="Medium List 2 Accent 6" w:uiPriority="102"/>
    <w:lsdException w:name="Medium Grid 1 Accent 6" w:uiPriority="103"/>
    <w:lsdException w:name="Medium Grid 2 Accent 6" w:uiPriority="104"/>
    <w:lsdException w:name="Medium Grid 3 Accent 6" w:uiPriority="105"/>
    <w:lsdException w:name="Dark List Accent 6" w:uiPriority="112"/>
    <w:lsdException w:name="Colorful Shading Accent 6" w:uiPriority="113"/>
    <w:lsdException w:name="Colorful List Accent 6" w:uiPriority="114"/>
    <w:lsdException w:name="Colorful Grid Accent 6" w:uiPriority="115"/>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off"/>
      <w:jc w:val="both"/>
    </w:pPr>
    <w:rPr>
      <w:lang w:eastAsia="zh-CN"/>
      <w:rFonts w:asciiTheme="minorHAnsi" w:eastAsiaTheme="minorEastAsia" w:hAnsiTheme="minorHAnsi" w:cstheme="minorBidi"/>
      <w:sz w:val="21"/>
      <w:szCs w:val="22"/>
      <w:kern w:val="2"/>
    </w:rPr>
  </w:style>
  <w:style w:type="paragraph" w:styleId="1">
    <w:name w:val="heading 1"/>
    <w:basedOn w:val="a"/>
    <w:next w:val="a"/>
    <w:link w:val="1Char"/>
    <w:qFormat/>
    <w:pPr>
      <w:keepNext/>
      <w:keepLines/>
      <w:outlineLvl w:val="0"/>
      <w:spacing w:after="330" w:before="340" w:line="578" w:lineRule="auto"/>
    </w:pPr>
    <w:rPr>
      <w:rFonts w:ascii="SimHei" w:eastAsia="SimHei" w:hAnsi="SimHei" w:cs="Times New Roman"/>
      <w:b/>
      <w:bCs/>
      <w:sz w:val="28"/>
      <w:szCs w:val="44"/>
      <w:kern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uiPriority w:val="99"/>
    <w:basedOn w:val="a"/>
    <w:qFormat/>
    <w:semiHidden/>
    <w:unhideWhenUsed/>
    <w:pPr>
      <w:jc w:val="left"/>
    </w:pPr>
  </w:style>
  <w:style w:type="paragraph" w:styleId="a4">
    <w:name w:val="Balloon Text"/>
    <w:uiPriority w:val="99"/>
    <w:basedOn w:val="a"/>
    <w:link w:val="Char"/>
    <w:qFormat/>
    <w:semiHidden/>
    <w:unhideWhenUsed/>
    <w:rPr>
      <w:sz w:val="18"/>
      <w:szCs w:val="18"/>
    </w:rPr>
  </w:style>
  <w:style w:type="paragraph" w:styleId="a5">
    <w:name w:val="footer"/>
    <w:uiPriority w:val="99"/>
    <w:basedOn w:val="a"/>
    <w:link w:val="Char0"/>
    <w:qFormat/>
    <w:unhideWhenUsed/>
    <w:pPr>
      <w:snapToGrid w:val="0"/>
      <w:jc w:val="left"/>
      <w:tabs>
        <w:tab w:val="center" w:pos="4153"/>
        <w:tab w:val="right" w:pos="8306"/>
      </w:tabs>
    </w:pPr>
    <w:rPr>
      <w:sz w:val="18"/>
      <w:szCs w:val="18"/>
    </w:rPr>
  </w:style>
  <w:style w:type="paragraph" w:styleId="a6">
    <w:name w:val="header"/>
    <w:uiPriority w:val="99"/>
    <w:basedOn w:val="a"/>
    <w:link w:val="Char1"/>
    <w:qFormat/>
    <w:unhideWhenUsed/>
    <w:pPr>
      <w:snapToGrid w:val="0"/>
      <w:jc w:val="center"/>
      <w:pBdr>
        <w:bottom w:val="single" w:sz="6" w:space="1" w:color="auto"/>
      </w:pBdr>
      <w:tabs>
        <w:tab w:val="center" w:pos="4153"/>
        <w:tab w:val="right" w:pos="8306"/>
      </w:tabs>
    </w:pPr>
    <w:rPr>
      <w:sz w:val="18"/>
      <w:szCs w:val="18"/>
    </w:rPr>
  </w:style>
  <w:style w:type="paragraph" w:styleId="10">
    <w:name w:val="toc 1"/>
    <w:uiPriority w:val="39"/>
    <w:basedOn w:val="a"/>
    <w:next w:val="a"/>
    <w:qFormat/>
    <w:unhideWhenUsed/>
    <w:pPr>
      <w:tabs>
        <w:tab w:val="left" w:pos="420"/>
        <w:tab w:val="right" w:pos="8302" w:leader="dot"/>
      </w:tabs>
      <w:spacing w:line="360" w:lineRule="auto"/>
    </w:pPr>
  </w:style>
  <w:style w:type="table" w:styleId="a7">
    <w:name w:val="Table Grid"/>
    <w:uiPriority w:val="59"/>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uiPriority w:val="99"/>
    <w:basedOn w:val="a0"/>
    <w:qFormat/>
    <w:unhideWhenUsed/>
    <w:rPr>
      <w:color w:val="0000FF"/>
      <w:u w:val="single" w:color="auto"/>
    </w:rPr>
  </w:style>
  <w:style w:type="character" w:customStyle="1" w:styleId="Char1">
    <w:name w:val="머리글 Char"/>
    <w:uiPriority w:val="99"/>
    <w:basedOn w:val="a0"/>
    <w:link w:val="a6"/>
    <w:qFormat/>
    <w:rPr>
      <w:sz w:val="18"/>
      <w:szCs w:val="18"/>
    </w:rPr>
  </w:style>
  <w:style w:type="character" w:customStyle="1" w:styleId="Char0">
    <w:name w:val="바닥글 Char"/>
    <w:uiPriority w:val="99"/>
    <w:basedOn w:val="a0"/>
    <w:link w:val="a5"/>
    <w:qFormat/>
    <w:rPr>
      <w:sz w:val="18"/>
      <w:szCs w:val="18"/>
    </w:rPr>
  </w:style>
  <w:style w:type="paragraph" w:customStyle="1" w:styleId="Tabletext">
    <w:name w:val="Tabletext"/>
    <w:basedOn w:val="a"/>
    <w:qFormat/>
    <w:pPr>
      <w:ind w:leftChars="200" w:left="200"/>
      <w:keepLines/>
      <w:jc w:val="left"/>
      <w:spacing w:after="120" w:line="240" w:lineRule="atLeast"/>
    </w:pPr>
    <w:rPr>
      <w:lang w:eastAsia="en-US"/>
      <w:rFonts w:ascii="Times New Roman" w:eastAsia="SimSun" w:hAnsi="Times New Roman" w:cs="Times New Roman"/>
      <w:sz w:val="20"/>
      <w:szCs w:val="20"/>
      <w:kern w:val="0"/>
    </w:rPr>
  </w:style>
  <w:style w:type="character" w:customStyle="1" w:styleId="1Char">
    <w:name w:val="제목 1 Char"/>
    <w:basedOn w:val="a0"/>
    <w:link w:val="1"/>
    <w:qFormat/>
    <w:rPr>
      <w:rFonts w:ascii="SimHei" w:eastAsia="SimHei" w:hAnsi="SimHei" w:cs="Times New Roman"/>
      <w:b/>
      <w:bCs/>
      <w:sz w:val="28"/>
      <w:szCs w:val="44"/>
      <w:kern w:val="44"/>
    </w:rPr>
  </w:style>
  <w:style w:type="paragraph" w:customStyle="1" w:styleId="Default">
    <w:name w:val="Default"/>
    <w:qFormat/>
    <w:pPr>
      <w:adjustRightInd/>
      <w:autoSpaceDE w:val="off"/>
      <w:autoSpaceDN w:val="off"/>
      <w:widowControl w:val="off"/>
    </w:pPr>
    <w:rPr>
      <w:lang w:eastAsia="zh-CN"/>
      <w:rFonts w:ascii="SimSun" w:cs="SimSun"/>
      <w:color w:val="000000"/>
      <w:sz w:val="24"/>
      <w:szCs w:val="24"/>
    </w:rPr>
  </w:style>
  <w:style w:type="character" w:customStyle="1" w:styleId="Char">
    <w:name w:val="풍선 도움말 텍스트 Char"/>
    <w:uiPriority w:val="99"/>
    <w:basedOn w:val="a0"/>
    <w:link w:val="a4"/>
    <w:qFormat/>
    <w:semiHidden/>
    <w:rPr>
      <w:sz w:val="18"/>
      <w:szCs w:val="18"/>
    </w:rPr>
  </w:style>
  <w:style w:type="paragraph" w:customStyle="1" w:styleId="TOC1">
    <w:name w:val="TOC 标题1"/>
    <w:uiPriority w:val="39"/>
    <w:basedOn w:val="1"/>
    <w:next w:val="a"/>
    <w:qFormat/>
    <w:unhideWhenUsed/>
    <w:pPr>
      <w:widowControl/>
      <w:outlineLvl w:val="9"/>
      <w:jc w:val="left"/>
      <w:spacing w:after="0" w:before="480" w:line="276" w:lineRule="auto"/>
    </w:pPr>
    <w:rPr>
      <w:rFonts w:asciiTheme="majorHAnsi" w:eastAsiaTheme="majorEastAsia" w:hAnsiTheme="majorHAnsi" w:cstheme="majorBidi"/>
      <w:color w:val="376092"/>
      <w:szCs w:val="28"/>
      <w:kern w:val="0"/>
    </w:rPr>
  </w:style>
  <w:style w:type="paragraph" w:styleId="a9">
    <w:name w:val="List Paragraph"/>
    <w:uiPriority w:val="34"/>
    <w:basedOn w:val="a"/>
    <w:qFormat/>
    <w:pPr>
      <w:ind w:firstLineChars="200" w:firstLine="420"/>
    </w:pPr>
  </w:style>
  <w:style w:type="paragraph" w:customStyle="1" w:styleId="11">
    <w:name w:val="列出段落1"/>
    <w:uiPriority w:val="34"/>
    <w:basedOn w:val="a"/>
    <w:qFormat/>
    <w:pPr>
      <w:ind w:firstLineChars="200" w:firstLine="420"/>
    </w:pPr>
    <w:rPr>
      <w:rFonts w:ascii="Calibri" w:eastAsia="SimSun" w:hAnsi="Calibri" w:cs="SimHei"/>
    </w:rPr>
  </w:style>
  <w:style w:type="paragraph" w:customStyle="1" w:styleId="aa">
    <w:name w:val="바탕글"/>
    <w:basedOn w:val="a"/>
    <w:pPr>
      <w:autoSpaceDE w:val="off"/>
      <w:autoSpaceDN w:val="off"/>
      <w:wordWrap w:val="off"/>
      <w:snapToGrid w:val="0"/>
      <w:spacing w:line="384" w:lineRule="auto"/>
      <w:textAlignment w:val="baseline"/>
    </w:pPr>
    <w:rPr>
      <w:lang w:eastAsia="ko-KR"/>
      <w:rFonts w:ascii="바탕" w:eastAsia="굴림" w:hAnsi="굴림" w:cs="굴림"/>
      <w:color w:val="000000"/>
      <w:sz w:val="20"/>
      <w:szCs w:val="20"/>
      <w:kern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footer" Target="footer1.xml" /><Relationship Id="rId3" Type="http://schemas.openxmlformats.org/officeDocument/2006/relationships/footer" Target="footer2.xml" /><Relationship Id="rId4" Type="http://schemas.openxmlformats.org/officeDocument/2006/relationships/footer" Target="footer3.xml" /><Relationship Id="rId8" Type="http://schemas.openxmlformats.org/officeDocument/2006/relationships/footer" Target="footer4.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2" Type="http://schemas.openxmlformats.org/officeDocument/2006/relationships/image" Target="media/image4.jpeg" /><Relationship Id="rId9" Type="http://schemas.openxmlformats.org/officeDocument/2006/relationships/styles" Target="styles.xml" /><Relationship Id="rId10" Type="http://schemas.openxmlformats.org/officeDocument/2006/relationships/settings" Target="settings.xml" /><Relationship Id="rId11" Type="http://schemas.openxmlformats.org/officeDocument/2006/relationships/fontTable" Target="fontTable.xml" /><Relationship Id="rId12" Type="http://schemas.openxmlformats.org/officeDocument/2006/relationships/webSettings" Target="webSettings.xml" /><Relationship Id="rId13" Type="http://schemas.openxmlformats.org/officeDocument/2006/relationships/numbering" Target="numbering.xml" /><Relationship Id="rId14"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MS Gothic"/>
        <a:font script="Hang" typeface="맑은 고딕"/>
        <a:font script="Hans" typeface="SimSun"/>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SimSu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Company>Microsoft</Company>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dc:creator>
  <cp:keywords/>
  <dc:description/>
  <cp:lastModifiedBy>nexo</cp:lastModifiedBy>
  <cp:revision>1</cp:revision>
  <dcterms:created xsi:type="dcterms:W3CDTF">2023-03-21T01:48:00Z</dcterms:created>
  <dcterms:modified xsi:type="dcterms:W3CDTF">2023-04-20T06:45:55Z</dcterms:modified>
  <cp:lastPrinted>2018-03-07T06:46:00Z</cp:lastPrinted>
  <cp:version>1100.0100.01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7DBF14D88C054822B379A0B213844ED0</vt:lpwstr>
  </property>
</Properties>
</file>